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36" w:rsidRPr="007B0685" w:rsidRDefault="00DE4336" w:rsidP="00DE4336">
      <w:pPr>
        <w:jc w:val="right"/>
        <w:rPr>
          <w:rFonts w:eastAsia="Times New Roman"/>
          <w:sz w:val="18"/>
          <w:szCs w:val="18"/>
        </w:rPr>
      </w:pPr>
      <w:r w:rsidRPr="007B0685">
        <w:rPr>
          <w:rFonts w:eastAsia="Times New Roman"/>
          <w:sz w:val="18"/>
          <w:szCs w:val="18"/>
        </w:rPr>
        <w:t>2. pielikums</w:t>
      </w:r>
    </w:p>
    <w:p w:rsidR="00DE4336" w:rsidRPr="007B0685" w:rsidRDefault="00DE4336" w:rsidP="00DE4336">
      <w:pPr>
        <w:tabs>
          <w:tab w:val="left" w:pos="5880"/>
        </w:tabs>
        <w:jc w:val="right"/>
        <w:rPr>
          <w:sz w:val="18"/>
          <w:szCs w:val="18"/>
        </w:rPr>
      </w:pPr>
      <w:r w:rsidRPr="007B0685">
        <w:rPr>
          <w:rFonts w:eastAsia="Times New Roman"/>
          <w:sz w:val="18"/>
          <w:szCs w:val="18"/>
        </w:rPr>
        <w:t>Iepirkuma „</w:t>
      </w:r>
      <w:r w:rsidRPr="007B0685">
        <w:rPr>
          <w:sz w:val="18"/>
          <w:szCs w:val="18"/>
        </w:rPr>
        <w:t>Būvuzraudzības veikšana objektos</w:t>
      </w:r>
    </w:p>
    <w:p w:rsidR="00DE4336" w:rsidRPr="007B0685" w:rsidRDefault="00DE4336" w:rsidP="00DE4336">
      <w:pPr>
        <w:tabs>
          <w:tab w:val="left" w:pos="5880"/>
        </w:tabs>
        <w:jc w:val="right"/>
        <w:rPr>
          <w:sz w:val="18"/>
          <w:szCs w:val="18"/>
        </w:rPr>
      </w:pPr>
      <w:r w:rsidRPr="007B0685">
        <w:rPr>
          <w:sz w:val="18"/>
          <w:szCs w:val="18"/>
        </w:rPr>
        <w:t xml:space="preserve"> „Liepājas ielas rekonstrukcija, Ludzā, Ludzas novadā” un </w:t>
      </w:r>
    </w:p>
    <w:p w:rsidR="00DE4336" w:rsidRPr="007B0685" w:rsidRDefault="00DE4336" w:rsidP="00DE4336">
      <w:pPr>
        <w:tabs>
          <w:tab w:val="left" w:pos="5880"/>
        </w:tabs>
        <w:jc w:val="right"/>
        <w:rPr>
          <w:rFonts w:eastAsia="Times New Roman"/>
          <w:sz w:val="18"/>
          <w:szCs w:val="18"/>
        </w:rPr>
      </w:pPr>
      <w:r w:rsidRPr="007B0685">
        <w:rPr>
          <w:sz w:val="18"/>
          <w:szCs w:val="18"/>
        </w:rPr>
        <w:t>„Blaumaņa ielas rekonstrukcija, Ludzā, Ludzas novadā”</w:t>
      </w:r>
      <w:r w:rsidRPr="007B0685">
        <w:rPr>
          <w:rFonts w:eastAsia="Times New Roman"/>
          <w:sz w:val="18"/>
          <w:szCs w:val="18"/>
        </w:rPr>
        <w:t xml:space="preserve"> </w:t>
      </w:r>
    </w:p>
    <w:p w:rsidR="00DE4336" w:rsidRPr="007B0685" w:rsidRDefault="00DE4336" w:rsidP="00DE4336">
      <w:pPr>
        <w:tabs>
          <w:tab w:val="left" w:pos="5880"/>
        </w:tabs>
        <w:jc w:val="right"/>
        <w:rPr>
          <w:rFonts w:eastAsia="Times New Roman"/>
          <w:b/>
          <w:sz w:val="18"/>
          <w:szCs w:val="18"/>
        </w:rPr>
      </w:pPr>
      <w:r w:rsidRPr="007B0685">
        <w:rPr>
          <w:rFonts w:eastAsia="Times New Roman"/>
          <w:sz w:val="18"/>
          <w:szCs w:val="18"/>
        </w:rPr>
        <w:t>(iepirkuma identifikācijas numurs –</w:t>
      </w:r>
      <w:r w:rsidRPr="007B0685">
        <w:rPr>
          <w:rFonts w:eastAsia="Times New Roman"/>
          <w:b/>
          <w:sz w:val="18"/>
          <w:szCs w:val="18"/>
        </w:rPr>
        <w:t xml:space="preserve"> </w:t>
      </w:r>
    </w:p>
    <w:p w:rsidR="00DE4336" w:rsidRPr="007B0685" w:rsidRDefault="00DE4336" w:rsidP="00DE4336">
      <w:pPr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  <w:sz w:val="18"/>
          <w:szCs w:val="18"/>
        </w:rPr>
      </w:pPr>
      <w:r w:rsidRPr="007B0685">
        <w:rPr>
          <w:rFonts w:eastAsia="Times New Roman"/>
          <w:bCs/>
          <w:color w:val="000000"/>
          <w:sz w:val="18"/>
          <w:szCs w:val="18"/>
        </w:rPr>
        <w:t xml:space="preserve">Nr. </w:t>
      </w:r>
      <w:r w:rsidRPr="005643E3">
        <w:rPr>
          <w:rFonts w:eastAsia="Times New Roman"/>
          <w:bCs/>
          <w:color w:val="000000"/>
          <w:sz w:val="18"/>
          <w:szCs w:val="18"/>
        </w:rPr>
        <w:t>LNP 2015/24/ERAF</w:t>
      </w:r>
      <w:r w:rsidRPr="007B0685">
        <w:rPr>
          <w:rFonts w:eastAsia="Times New Roman"/>
          <w:sz w:val="18"/>
          <w:szCs w:val="18"/>
        </w:rPr>
        <w:t>)</w:t>
      </w:r>
      <w:r w:rsidRPr="007B0685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 w:rsidRPr="007B0685">
        <w:rPr>
          <w:rFonts w:eastAsia="Times New Roman"/>
          <w:sz w:val="18"/>
          <w:szCs w:val="18"/>
        </w:rPr>
        <w:t>instrukcijai</w:t>
      </w:r>
    </w:p>
    <w:p w:rsidR="00DE4336" w:rsidRPr="007B0685" w:rsidRDefault="00DE4336" w:rsidP="00DE4336">
      <w:pPr>
        <w:pStyle w:val="Heading1"/>
        <w:rPr>
          <w:lang w:val="lv-LV"/>
        </w:rPr>
      </w:pPr>
    </w:p>
    <w:p w:rsidR="00DE4336" w:rsidRPr="007B0685" w:rsidRDefault="00DE4336" w:rsidP="00DE4336">
      <w:pPr>
        <w:pStyle w:val="Heading1"/>
        <w:rPr>
          <w:lang w:val="lv-LV"/>
        </w:rPr>
      </w:pPr>
      <w:bookmarkStart w:id="0" w:name="_Toc413671358"/>
      <w:bookmarkStart w:id="1" w:name="_Toc413672037"/>
      <w:bookmarkStart w:id="2" w:name="_Toc413680484"/>
      <w:bookmarkStart w:id="3" w:name="_Toc413933251"/>
      <w:r w:rsidRPr="007B0685">
        <w:rPr>
          <w:lang w:val="lv-LV"/>
        </w:rPr>
        <w:t>INFORMĀCIJA PAR PRETENDENTU</w:t>
      </w:r>
      <w:bookmarkEnd w:id="0"/>
      <w:bookmarkEnd w:id="1"/>
      <w:bookmarkEnd w:id="2"/>
      <w:bookmarkEnd w:id="3"/>
    </w:p>
    <w:p w:rsidR="00DE4336" w:rsidRPr="007B0685" w:rsidRDefault="00DE4336" w:rsidP="00DE4336">
      <w:pPr>
        <w:tabs>
          <w:tab w:val="left" w:pos="6000"/>
        </w:tabs>
        <w:jc w:val="center"/>
        <w:rPr>
          <w:rFonts w:eastAsia="Times New Roman"/>
          <w:b/>
          <w:szCs w:val="24"/>
        </w:rPr>
      </w:pPr>
    </w:p>
    <w:p w:rsidR="00DE4336" w:rsidRPr="005643E3" w:rsidRDefault="00DE4336" w:rsidP="00DE4336">
      <w:pPr>
        <w:jc w:val="center"/>
        <w:rPr>
          <w:b/>
          <w:szCs w:val="24"/>
        </w:rPr>
      </w:pPr>
      <w:r w:rsidRPr="007B0685">
        <w:rPr>
          <w:rFonts w:eastAsia="Times New Roman"/>
          <w:szCs w:val="24"/>
        </w:rPr>
        <w:t xml:space="preserve">Iepirkumam </w:t>
      </w:r>
      <w:r w:rsidRPr="0073653F">
        <w:rPr>
          <w:rFonts w:eastAsia="Times New Roman"/>
          <w:szCs w:val="24"/>
        </w:rPr>
        <w:t>„</w:t>
      </w:r>
      <w:r w:rsidRPr="007B0685">
        <w:rPr>
          <w:szCs w:val="24"/>
        </w:rPr>
        <w:t xml:space="preserve">Būvuzraudzības veikšana objektos „Liepājas ielas rekonstrukcija, Ludzā, Ludzas novadā” un „Blaumaņa ielas rekonstrukcija, Ludzā, </w:t>
      </w:r>
      <w:r w:rsidRPr="005643E3">
        <w:rPr>
          <w:szCs w:val="24"/>
        </w:rPr>
        <w:t>Ludzas novadā”</w:t>
      </w:r>
      <w:r w:rsidRPr="005643E3">
        <w:rPr>
          <w:b/>
          <w:szCs w:val="24"/>
        </w:rPr>
        <w:t xml:space="preserve">” </w:t>
      </w:r>
    </w:p>
    <w:p w:rsidR="00DE4336" w:rsidRPr="007B0685" w:rsidRDefault="00DE4336" w:rsidP="00DE4336">
      <w:pPr>
        <w:jc w:val="center"/>
        <w:rPr>
          <w:rFonts w:eastAsia="Times New Roman"/>
          <w:szCs w:val="24"/>
        </w:rPr>
      </w:pPr>
      <w:r w:rsidRPr="005643E3">
        <w:rPr>
          <w:rFonts w:eastAsia="Times New Roman"/>
          <w:szCs w:val="24"/>
        </w:rPr>
        <w:t xml:space="preserve">(iepirkuma identifikācijas numurs – </w:t>
      </w:r>
      <w:r w:rsidRPr="005643E3">
        <w:rPr>
          <w:rFonts w:eastAsia="Times New Roman"/>
          <w:bCs/>
          <w:color w:val="000000"/>
          <w:szCs w:val="24"/>
        </w:rPr>
        <w:t>Nr. LNP 2015/24/ERAF</w:t>
      </w:r>
      <w:r w:rsidRPr="005643E3">
        <w:rPr>
          <w:rFonts w:eastAsia="Times New Roman"/>
          <w:szCs w:val="24"/>
        </w:rPr>
        <w:t>)</w:t>
      </w:r>
    </w:p>
    <w:p w:rsidR="00DE4336" w:rsidRPr="007B0685" w:rsidRDefault="00DE4336" w:rsidP="00DE4336">
      <w:pPr>
        <w:jc w:val="center"/>
        <w:rPr>
          <w:rFonts w:eastAsia="Times New Roman"/>
          <w:szCs w:val="24"/>
        </w:rPr>
      </w:pPr>
    </w:p>
    <w:tbl>
      <w:tblPr>
        <w:tblW w:w="96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79"/>
        <w:gridCol w:w="6723"/>
      </w:tblGrid>
      <w:tr w:rsidR="00DE4336" w:rsidRPr="007B0685" w:rsidTr="002B6742">
        <w:trPr>
          <w:cantSplit/>
          <w:trHeight w:val="567"/>
        </w:trPr>
        <w:tc>
          <w:tcPr>
            <w:tcW w:w="540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1.</w:t>
            </w:r>
          </w:p>
        </w:tc>
        <w:tc>
          <w:tcPr>
            <w:tcW w:w="9102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Nosaukums:</w:t>
            </w:r>
          </w:p>
        </w:tc>
      </w:tr>
      <w:tr w:rsidR="00DE4336" w:rsidRPr="007B0685" w:rsidTr="002B6742">
        <w:trPr>
          <w:cantSplit/>
          <w:trHeight w:val="567"/>
        </w:trPr>
        <w:tc>
          <w:tcPr>
            <w:tcW w:w="540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2.</w:t>
            </w:r>
          </w:p>
        </w:tc>
        <w:tc>
          <w:tcPr>
            <w:tcW w:w="9102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Reģistrācijas numurs:</w:t>
            </w:r>
          </w:p>
        </w:tc>
      </w:tr>
      <w:tr w:rsidR="00DE4336" w:rsidRPr="007B0685" w:rsidTr="002B6742">
        <w:trPr>
          <w:cantSplit/>
          <w:trHeight w:val="567"/>
        </w:trPr>
        <w:tc>
          <w:tcPr>
            <w:tcW w:w="540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3.</w:t>
            </w:r>
          </w:p>
        </w:tc>
        <w:tc>
          <w:tcPr>
            <w:tcW w:w="9102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Adrese:</w:t>
            </w:r>
          </w:p>
        </w:tc>
      </w:tr>
      <w:tr w:rsidR="00DE4336" w:rsidRPr="007B0685" w:rsidTr="002B6742">
        <w:trPr>
          <w:cantSplit/>
          <w:trHeight w:val="567"/>
        </w:trPr>
        <w:tc>
          <w:tcPr>
            <w:tcW w:w="540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4.</w:t>
            </w:r>
          </w:p>
        </w:tc>
        <w:tc>
          <w:tcPr>
            <w:tcW w:w="9102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Kontaktpersona :</w:t>
            </w:r>
          </w:p>
        </w:tc>
      </w:tr>
      <w:tr w:rsidR="00DE4336" w:rsidRPr="007B0685" w:rsidTr="002B6742">
        <w:trPr>
          <w:cantSplit/>
          <w:trHeight w:val="567"/>
        </w:trPr>
        <w:tc>
          <w:tcPr>
            <w:tcW w:w="540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5.</w:t>
            </w:r>
          </w:p>
        </w:tc>
        <w:tc>
          <w:tcPr>
            <w:tcW w:w="9102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Telefons:</w:t>
            </w:r>
          </w:p>
        </w:tc>
      </w:tr>
      <w:tr w:rsidR="00DE4336" w:rsidRPr="007B0685" w:rsidTr="002B6742">
        <w:trPr>
          <w:cantSplit/>
          <w:trHeight w:val="567"/>
        </w:trPr>
        <w:tc>
          <w:tcPr>
            <w:tcW w:w="540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6.</w:t>
            </w:r>
          </w:p>
        </w:tc>
        <w:tc>
          <w:tcPr>
            <w:tcW w:w="9102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Fakss:</w:t>
            </w:r>
          </w:p>
        </w:tc>
      </w:tr>
      <w:tr w:rsidR="00DE4336" w:rsidRPr="007B0685" w:rsidTr="002B6742">
        <w:trPr>
          <w:cantSplit/>
          <w:trHeight w:val="567"/>
        </w:trPr>
        <w:tc>
          <w:tcPr>
            <w:tcW w:w="540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7.</w:t>
            </w:r>
          </w:p>
        </w:tc>
        <w:tc>
          <w:tcPr>
            <w:tcW w:w="9102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E-pasts:</w:t>
            </w:r>
          </w:p>
        </w:tc>
      </w:tr>
      <w:tr w:rsidR="00DE4336" w:rsidRPr="007B0685" w:rsidTr="002B6742">
        <w:trPr>
          <w:cantSplit/>
          <w:trHeight w:val="567"/>
        </w:trPr>
        <w:tc>
          <w:tcPr>
            <w:tcW w:w="540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8.</w:t>
            </w:r>
          </w:p>
        </w:tc>
        <w:tc>
          <w:tcPr>
            <w:tcW w:w="9102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Uzņēmuma darbības sfēra (īss apraksts):</w:t>
            </w:r>
          </w:p>
        </w:tc>
      </w:tr>
      <w:tr w:rsidR="00DE4336" w:rsidRPr="007B0685" w:rsidTr="002B6742">
        <w:trPr>
          <w:cantSplit/>
          <w:trHeight w:val="567"/>
        </w:trPr>
        <w:tc>
          <w:tcPr>
            <w:tcW w:w="540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9.</w:t>
            </w:r>
          </w:p>
        </w:tc>
        <w:tc>
          <w:tcPr>
            <w:tcW w:w="9102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Finanšu rekvizīti:</w:t>
            </w:r>
          </w:p>
        </w:tc>
      </w:tr>
      <w:tr w:rsidR="00DE4336" w:rsidRPr="007B0685" w:rsidTr="002B6742">
        <w:tblPrEx>
          <w:tblCellMar>
            <w:left w:w="108" w:type="dxa"/>
            <w:right w:w="108" w:type="dxa"/>
          </w:tblCellMar>
        </w:tblPrEx>
        <w:tc>
          <w:tcPr>
            <w:tcW w:w="2919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Bankas nosaukums:</w:t>
            </w:r>
          </w:p>
        </w:tc>
        <w:tc>
          <w:tcPr>
            <w:tcW w:w="6723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</w:p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</w:p>
        </w:tc>
      </w:tr>
      <w:tr w:rsidR="00DE4336" w:rsidRPr="007B0685" w:rsidTr="002B6742">
        <w:tblPrEx>
          <w:tblCellMar>
            <w:left w:w="108" w:type="dxa"/>
            <w:right w:w="108" w:type="dxa"/>
          </w:tblCellMar>
        </w:tblPrEx>
        <w:tc>
          <w:tcPr>
            <w:tcW w:w="2919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szCs w:val="24"/>
              </w:rPr>
            </w:pPr>
            <w:r w:rsidRPr="007B0685">
              <w:rPr>
                <w:rFonts w:eastAsia="Times New Roman"/>
                <w:bCs/>
                <w:szCs w:val="24"/>
              </w:rPr>
              <w:t>Bankas adrese</w:t>
            </w:r>
            <w:r w:rsidRPr="007B0685">
              <w:rPr>
                <w:rFonts w:eastAsia="Times New Roman"/>
                <w:szCs w:val="24"/>
              </w:rPr>
              <w:t xml:space="preserve"> (tai skaitā pilsēta, valsts, pasta indekss)</w:t>
            </w:r>
          </w:p>
        </w:tc>
        <w:tc>
          <w:tcPr>
            <w:tcW w:w="6723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</w:p>
        </w:tc>
      </w:tr>
      <w:tr w:rsidR="00DE4336" w:rsidRPr="007B0685" w:rsidTr="002B6742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919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Bankas kods:</w:t>
            </w:r>
          </w:p>
        </w:tc>
        <w:tc>
          <w:tcPr>
            <w:tcW w:w="6723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</w:p>
        </w:tc>
      </w:tr>
      <w:tr w:rsidR="00DE4336" w:rsidRPr="007B0685" w:rsidTr="002B6742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2919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Konta numurs:</w:t>
            </w:r>
          </w:p>
        </w:tc>
        <w:tc>
          <w:tcPr>
            <w:tcW w:w="6723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</w:p>
        </w:tc>
      </w:tr>
      <w:tr w:rsidR="00DE4336" w:rsidRPr="007B0685" w:rsidTr="002B6742">
        <w:tblPrEx>
          <w:tblCellMar>
            <w:left w:w="108" w:type="dxa"/>
            <w:right w:w="108" w:type="dxa"/>
          </w:tblCellMar>
        </w:tblPrEx>
        <w:tc>
          <w:tcPr>
            <w:tcW w:w="2919" w:type="dxa"/>
            <w:gridSpan w:val="2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  <w:r w:rsidRPr="007B0685">
              <w:rPr>
                <w:rFonts w:eastAsia="Times New Roman"/>
                <w:b/>
                <w:szCs w:val="24"/>
              </w:rPr>
              <w:t>Pilnvarotā persona, kas būs tiesīga parakstīt līgumu</w:t>
            </w:r>
          </w:p>
        </w:tc>
        <w:tc>
          <w:tcPr>
            <w:tcW w:w="6723" w:type="dxa"/>
            <w:vAlign w:val="center"/>
          </w:tcPr>
          <w:p w:rsidR="00DE4336" w:rsidRPr="007B0685" w:rsidRDefault="00DE4336" w:rsidP="002B6742">
            <w:pPr>
              <w:rPr>
                <w:rFonts w:eastAsia="Times New Roman"/>
                <w:b/>
                <w:szCs w:val="24"/>
              </w:rPr>
            </w:pPr>
          </w:p>
        </w:tc>
      </w:tr>
    </w:tbl>
    <w:p w:rsidR="00DE4336" w:rsidRPr="007B0685" w:rsidRDefault="00DE4336" w:rsidP="00DE4336">
      <w:pPr>
        <w:rPr>
          <w:rFonts w:eastAsia="Times New Roman"/>
          <w:b/>
          <w:szCs w:val="24"/>
        </w:rPr>
      </w:pPr>
    </w:p>
    <w:p w:rsidR="00DE4336" w:rsidRPr="007B0685" w:rsidRDefault="00DE4336" w:rsidP="00DE4336">
      <w:pPr>
        <w:rPr>
          <w:rFonts w:eastAsia="Times New Roman"/>
          <w:szCs w:val="24"/>
        </w:rPr>
      </w:pPr>
    </w:p>
    <w:p w:rsidR="00DE4336" w:rsidRPr="007B0685" w:rsidRDefault="00DE4336" w:rsidP="00DE4336">
      <w:pPr>
        <w:jc w:val="center"/>
        <w:rPr>
          <w:rFonts w:eastAsia="Times New Roman"/>
          <w:szCs w:val="24"/>
        </w:rPr>
      </w:pPr>
      <w:r w:rsidRPr="007B0685">
        <w:rPr>
          <w:rFonts w:eastAsia="Times New Roman"/>
          <w:szCs w:val="24"/>
        </w:rPr>
        <w:t>___________________________________________________________</w:t>
      </w:r>
    </w:p>
    <w:p w:rsidR="00DE4336" w:rsidRPr="007B0685" w:rsidRDefault="00DE4336" w:rsidP="00DE4336">
      <w:pPr>
        <w:jc w:val="center"/>
        <w:rPr>
          <w:rFonts w:eastAsia="Times New Roman"/>
          <w:i/>
          <w:sz w:val="20"/>
          <w:szCs w:val="20"/>
        </w:rPr>
      </w:pPr>
      <w:r w:rsidRPr="007B0685">
        <w:rPr>
          <w:rFonts w:eastAsia="Times New Roman"/>
          <w:i/>
          <w:sz w:val="20"/>
          <w:szCs w:val="20"/>
        </w:rPr>
        <w:t>Uzņēmuma vadītāja vai pilnvarotās personas paraksts, tā atšifrējums</w:t>
      </w:r>
    </w:p>
    <w:p w:rsidR="00DE4336" w:rsidRPr="007B0685" w:rsidRDefault="00DE4336" w:rsidP="00DE4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05"/>
        </w:tabs>
        <w:jc w:val="center"/>
        <w:rPr>
          <w:rFonts w:eastAsia="Times New Roman"/>
          <w:szCs w:val="24"/>
        </w:rPr>
      </w:pPr>
    </w:p>
    <w:p w:rsidR="00DE4336" w:rsidRPr="007B0685" w:rsidRDefault="00DE4336" w:rsidP="00DE4336">
      <w:pPr>
        <w:ind w:left="720" w:firstLine="720"/>
        <w:rPr>
          <w:rFonts w:eastAsia="Times New Roman"/>
          <w:szCs w:val="24"/>
        </w:rPr>
      </w:pPr>
      <w:r w:rsidRPr="007B0685">
        <w:rPr>
          <w:rFonts w:eastAsia="Times New Roman"/>
          <w:szCs w:val="24"/>
        </w:rPr>
        <w:t>z.v.</w:t>
      </w:r>
    </w:p>
    <w:p w:rsidR="00DE4336" w:rsidRPr="007B0685" w:rsidRDefault="00DE4336" w:rsidP="00DE4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05"/>
        </w:tabs>
        <w:jc w:val="center"/>
        <w:rPr>
          <w:rFonts w:eastAsia="Times New Roman"/>
          <w:szCs w:val="24"/>
        </w:rPr>
      </w:pPr>
    </w:p>
    <w:p w:rsidR="006B71CC" w:rsidRDefault="006B71CC" w:rsidP="00DE4336">
      <w:bookmarkStart w:id="4" w:name="_GoBack"/>
      <w:bookmarkEnd w:id="4"/>
    </w:p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36"/>
    <w:rsid w:val="006B71CC"/>
    <w:rsid w:val="00BD4655"/>
    <w:rsid w:val="00C816BB"/>
    <w:rsid w:val="00D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36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DE4336"/>
    <w:pPr>
      <w:keepNext/>
      <w:jc w:val="center"/>
      <w:outlineLvl w:val="0"/>
    </w:pPr>
    <w:rPr>
      <w:rFonts w:eastAsia="Times New Roman"/>
      <w:b/>
      <w:bCs/>
      <w:color w:val="000000"/>
      <w:kern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DE4336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36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DE4336"/>
    <w:pPr>
      <w:keepNext/>
      <w:jc w:val="center"/>
      <w:outlineLvl w:val="0"/>
    </w:pPr>
    <w:rPr>
      <w:rFonts w:eastAsia="Times New Roman"/>
      <w:b/>
      <w:bCs/>
      <w:color w:val="000000"/>
      <w:kern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DE4336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2015-03-13T11:34:00Z</dcterms:created>
  <dcterms:modified xsi:type="dcterms:W3CDTF">2015-03-13T11:34:00Z</dcterms:modified>
</cp:coreProperties>
</file>