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4D" w:rsidRPr="00083A34" w:rsidRDefault="0068554D" w:rsidP="006855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34000" w:rsidRPr="00083A34" w:rsidRDefault="00434000" w:rsidP="00434000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8554D" w:rsidRPr="00083A34" w:rsidRDefault="0068554D" w:rsidP="0068554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bookmarkStart w:id="0" w:name="_GoBack"/>
      <w:bookmarkEnd w:id="0"/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8554D" w:rsidRPr="00083A34" w:rsidRDefault="0068554D" w:rsidP="0068554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8554D" w:rsidRPr="00083A34" w:rsidRDefault="0068554D" w:rsidP="0068554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8554D" w:rsidRPr="00083A34" w:rsidRDefault="0068554D" w:rsidP="0068554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8554D" w:rsidRPr="00083A34" w:rsidRDefault="0068554D" w:rsidP="0068554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8554D" w:rsidRDefault="0068554D" w:rsidP="0068554D">
      <w:pPr>
        <w:spacing w:after="0" w:line="276" w:lineRule="auto"/>
        <w:jc w:val="center"/>
        <w:rPr>
          <w:rFonts w:ascii="Times New Roman" w:eastAsia="Times New Roman" w:hAnsi="Times New Roman" w:cs="Mangal"/>
          <w:b/>
          <w:iCs/>
          <w:color w:val="00000A"/>
          <w:kern w:val="3"/>
          <w:sz w:val="24"/>
          <w:szCs w:val="24"/>
          <w:lang w:val="lv-LV" w:eastAsia="zh-CN" w:bidi="hi-IN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8554D">
        <w:rPr>
          <w:rFonts w:ascii="Times New Roman" w:eastAsia="Times New Roman" w:hAnsi="Times New Roman" w:cs="Mangal"/>
          <w:b/>
          <w:iCs/>
          <w:color w:val="00000A"/>
          <w:kern w:val="3"/>
          <w:sz w:val="24"/>
          <w:szCs w:val="24"/>
          <w:lang w:val="lv-LV" w:eastAsia="zh-CN" w:bidi="hi-IN"/>
        </w:rPr>
        <w:t xml:space="preserve">Datoru, datoru piederumu un biroja tehnikas iegāde Ludzas novada </w:t>
      </w:r>
    </w:p>
    <w:p w:rsidR="0068554D" w:rsidRPr="00ED546C" w:rsidRDefault="0068554D" w:rsidP="006855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8554D">
        <w:rPr>
          <w:rFonts w:ascii="Times New Roman" w:eastAsia="Times New Roman" w:hAnsi="Times New Roman" w:cs="Mangal"/>
          <w:b/>
          <w:iCs/>
          <w:color w:val="00000A"/>
          <w:kern w:val="3"/>
          <w:sz w:val="24"/>
          <w:szCs w:val="24"/>
          <w:lang w:val="lv-LV" w:eastAsia="zh-CN" w:bidi="hi-IN"/>
        </w:rPr>
        <w:t>pašvaldības iestāžu vajadzībām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68554D" w:rsidRPr="00702724" w:rsidRDefault="0068554D" w:rsidP="006855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88</w:t>
      </w:r>
    </w:p>
    <w:p w:rsidR="0068554D" w:rsidRPr="00083A34" w:rsidRDefault="0068554D" w:rsidP="006855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8554D" w:rsidRPr="00083A34" w:rsidRDefault="0068554D" w:rsidP="0068554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68554D" w:rsidRDefault="0068554D" w:rsidP="0068554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8554D" w:rsidRDefault="0068554D" w:rsidP="0068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68554D" w:rsidRPr="00083A34" w:rsidTr="00932A54">
        <w:tc>
          <w:tcPr>
            <w:tcW w:w="723" w:type="dxa"/>
          </w:tcPr>
          <w:p w:rsidR="0068554D" w:rsidRPr="00083A34" w:rsidRDefault="0068554D" w:rsidP="00932A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68554D" w:rsidRDefault="0068554D" w:rsidP="00932A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554D" w:rsidRPr="00083A34" w:rsidRDefault="0068554D" w:rsidP="00932A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68554D" w:rsidRPr="00083A34" w:rsidRDefault="0068554D" w:rsidP="00932A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68554D" w:rsidRPr="00083A34" w:rsidTr="00932A54">
        <w:tc>
          <w:tcPr>
            <w:tcW w:w="723" w:type="dxa"/>
          </w:tcPr>
          <w:p w:rsidR="0068554D" w:rsidRDefault="0068554D" w:rsidP="00932A5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54D" w:rsidRPr="00083A34" w:rsidRDefault="0068554D" w:rsidP="00932A5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68554D" w:rsidRPr="001D4AEF" w:rsidRDefault="0068554D" w:rsidP="00932A5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Print&amp;Serviss</w:t>
            </w:r>
            <w:proofErr w:type="spellEnd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E371A3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reģ.Nr.41503049293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4D" w:rsidRDefault="0068554D" w:rsidP="00932A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68554D" w:rsidRDefault="0068554D" w:rsidP="00932A54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868,40</w:t>
            </w:r>
          </w:p>
          <w:p w:rsidR="0068554D" w:rsidRPr="00ED546C" w:rsidRDefault="0068554D" w:rsidP="00932A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68554D" w:rsidRDefault="0068554D" w:rsidP="00685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8554D" w:rsidRDefault="0068554D" w:rsidP="0068554D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8554D" w:rsidRPr="00EC1844" w:rsidRDefault="0068554D" w:rsidP="0068554D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68554D" w:rsidRPr="00EC1844" w:rsidRDefault="0068554D" w:rsidP="0068554D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8554D" w:rsidRPr="00EC1844" w:rsidRDefault="0068554D" w:rsidP="0068554D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68554D" w:rsidRDefault="0068554D" w:rsidP="0068554D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68554D" w:rsidRDefault="0068554D" w:rsidP="0068554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8554D" w:rsidRPr="002B421D" w:rsidRDefault="0068554D" w:rsidP="0068554D">
      <w:pPr>
        <w:spacing w:after="0" w:line="240" w:lineRule="auto"/>
        <w:ind w:left="720"/>
        <w:jc w:val="both"/>
        <w:rPr>
          <w:lang w:val="lv-LV"/>
        </w:rPr>
      </w:pP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Print&amp;Serviss</w:t>
      </w:r>
      <w:proofErr w:type="spellEnd"/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68554D" w:rsidRPr="00702724" w:rsidRDefault="0068554D" w:rsidP="0068554D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68554D" w:rsidRPr="00AF7C44" w:rsidRDefault="0068554D" w:rsidP="0068554D">
      <w:pPr>
        <w:rPr>
          <w:lang w:val="lv-LV"/>
        </w:rPr>
      </w:pPr>
    </w:p>
    <w:p w:rsidR="0068554D" w:rsidRPr="00ED546C" w:rsidRDefault="0068554D" w:rsidP="0068554D">
      <w:pPr>
        <w:rPr>
          <w:lang w:val="lv-LV"/>
        </w:rPr>
      </w:pPr>
    </w:p>
    <w:p w:rsidR="0068554D" w:rsidRPr="00175744" w:rsidRDefault="0068554D" w:rsidP="0068554D">
      <w:pPr>
        <w:rPr>
          <w:lang w:val="lv-LV"/>
        </w:rPr>
      </w:pPr>
    </w:p>
    <w:p w:rsidR="00665114" w:rsidRPr="0068554D" w:rsidRDefault="00665114">
      <w:pPr>
        <w:rPr>
          <w:lang w:val="lv-LV"/>
        </w:rPr>
      </w:pPr>
    </w:p>
    <w:sectPr w:rsidR="00665114" w:rsidRPr="0068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4D"/>
    <w:rsid w:val="00434000"/>
    <w:rsid w:val="00665114"/>
    <w:rsid w:val="006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EA3A-2D7F-4E8E-8435-96A94C2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54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2015-11-24T07:32:00Z</cp:lastPrinted>
  <dcterms:created xsi:type="dcterms:W3CDTF">2015-11-24T07:29:00Z</dcterms:created>
  <dcterms:modified xsi:type="dcterms:W3CDTF">2015-11-30T07:17:00Z</dcterms:modified>
</cp:coreProperties>
</file>