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47" w:rsidRPr="007329DC" w:rsidRDefault="006C7D47" w:rsidP="006C7D47">
      <w:pPr>
        <w:tabs>
          <w:tab w:val="left" w:pos="5880"/>
        </w:tabs>
        <w:jc w:val="right"/>
        <w:rPr>
          <w:rFonts w:ascii="Cambria" w:eastAsia="Times New Roman" w:hAnsi="Cambria"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>1.pielikums</w:t>
      </w:r>
    </w:p>
    <w:p w:rsidR="006C7D47" w:rsidRPr="007329DC" w:rsidRDefault="006C7D47" w:rsidP="006C7D47">
      <w:pPr>
        <w:jc w:val="right"/>
        <w:rPr>
          <w:rFonts w:ascii="Cambria" w:eastAsia="Times New Roman" w:hAnsi="Cambria"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 xml:space="preserve">Atklāta konkursa </w:t>
      </w:r>
    </w:p>
    <w:p w:rsidR="006C7D47" w:rsidRPr="007329DC" w:rsidRDefault="006C7D47" w:rsidP="006C7D47">
      <w:pPr>
        <w:jc w:val="right"/>
        <w:rPr>
          <w:rFonts w:ascii="Cambria" w:eastAsia="Times New Roman" w:hAnsi="Cambria"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>„</w:t>
      </w:r>
      <w:r w:rsidRPr="007329DC">
        <w:rPr>
          <w:rFonts w:ascii="Cambria" w:hAnsi="Cambria"/>
          <w:i/>
          <w:sz w:val="18"/>
          <w:szCs w:val="18"/>
        </w:rPr>
        <w:t>Ludzas pilsētas Odu ielas un Jurdža ielas posma pārbūve</w:t>
      </w:r>
      <w:r w:rsidRPr="007329DC">
        <w:rPr>
          <w:rFonts w:ascii="Cambria" w:eastAsia="Times New Roman" w:hAnsi="Cambria"/>
          <w:sz w:val="18"/>
          <w:szCs w:val="18"/>
        </w:rPr>
        <w:t xml:space="preserve">” </w:t>
      </w:r>
    </w:p>
    <w:p w:rsidR="006C7D47" w:rsidRPr="007329DC" w:rsidRDefault="006C7D47" w:rsidP="006C7D47">
      <w:pPr>
        <w:jc w:val="right"/>
        <w:rPr>
          <w:rFonts w:ascii="Cambria" w:eastAsia="Times New Roman" w:hAnsi="Cambria"/>
          <w:sz w:val="18"/>
          <w:szCs w:val="18"/>
        </w:rPr>
      </w:pPr>
      <w:r>
        <w:rPr>
          <w:rFonts w:ascii="Cambria" w:eastAsia="Times New Roman" w:hAnsi="Cambria"/>
          <w:sz w:val="18"/>
          <w:szCs w:val="18"/>
        </w:rPr>
        <w:t>i</w:t>
      </w:r>
      <w:r w:rsidRPr="007329DC">
        <w:rPr>
          <w:rFonts w:ascii="Cambria" w:eastAsia="Times New Roman" w:hAnsi="Cambria"/>
          <w:sz w:val="18"/>
          <w:szCs w:val="18"/>
        </w:rPr>
        <w:t>dentifikācijas Nr. LNP 2016/</w:t>
      </w:r>
      <w:r>
        <w:rPr>
          <w:rFonts w:ascii="Cambria" w:eastAsia="Times New Roman" w:hAnsi="Cambria"/>
          <w:sz w:val="18"/>
          <w:szCs w:val="18"/>
        </w:rPr>
        <w:t>86</w:t>
      </w:r>
      <w:r w:rsidRPr="007329DC">
        <w:rPr>
          <w:rFonts w:ascii="Cambria" w:eastAsia="Times New Roman" w:hAnsi="Cambria"/>
          <w:sz w:val="18"/>
          <w:szCs w:val="18"/>
        </w:rPr>
        <w:t>/ERAF</w:t>
      </w:r>
    </w:p>
    <w:p w:rsidR="006C7D47" w:rsidRPr="007329DC" w:rsidRDefault="006C7D47" w:rsidP="006C7D47">
      <w:pPr>
        <w:jc w:val="right"/>
        <w:rPr>
          <w:rFonts w:ascii="Cambria" w:eastAsia="Times New Roman" w:hAnsi="Cambria"/>
          <w:b/>
          <w:bCs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 xml:space="preserve"> nolikumam</w:t>
      </w:r>
    </w:p>
    <w:p w:rsidR="006C7D47" w:rsidRPr="007329DC" w:rsidRDefault="006C7D47" w:rsidP="006C7D47">
      <w:pPr>
        <w:spacing w:before="120" w:after="120"/>
        <w:jc w:val="center"/>
        <w:rPr>
          <w:rFonts w:ascii="Cambria" w:eastAsia="Times New Roman" w:hAnsi="Cambria"/>
          <w:b/>
          <w:bCs/>
          <w:szCs w:val="24"/>
        </w:rPr>
      </w:pPr>
      <w:r w:rsidRPr="007329DC">
        <w:rPr>
          <w:rFonts w:ascii="Cambria" w:eastAsia="Times New Roman" w:hAnsi="Cambria"/>
          <w:b/>
          <w:bCs/>
          <w:szCs w:val="24"/>
        </w:rPr>
        <w:t>PIETEIKUMS DALĪBAI ATKLĀTĀ KONKURSĀ</w:t>
      </w:r>
    </w:p>
    <w:p w:rsidR="006C7D47" w:rsidRPr="007329DC" w:rsidRDefault="006C7D47" w:rsidP="006C7D47">
      <w:pPr>
        <w:spacing w:before="120" w:after="120"/>
        <w:rPr>
          <w:rFonts w:ascii="Cambria" w:eastAsia="Times New Roman" w:hAnsi="Cambria"/>
        </w:rPr>
      </w:pPr>
      <w:r w:rsidRPr="007329DC">
        <w:rPr>
          <w:rFonts w:ascii="Cambria" w:eastAsia="Times New Roman" w:hAnsi="Cambria"/>
        </w:rPr>
        <w:t>_________. gada ____. ______________</w:t>
      </w:r>
    </w:p>
    <w:p w:rsidR="006C7D47" w:rsidRPr="007329DC" w:rsidRDefault="006C7D47" w:rsidP="006C7D47">
      <w:pPr>
        <w:spacing w:before="120" w:after="120"/>
        <w:rPr>
          <w:rFonts w:ascii="Cambria" w:eastAsia="Times New Roman" w:hAnsi="Cambria"/>
        </w:rPr>
      </w:pPr>
    </w:p>
    <w:p w:rsidR="006C7D47" w:rsidRPr="007329DC" w:rsidRDefault="006C7D47" w:rsidP="006C7D47">
      <w:pPr>
        <w:spacing w:before="120" w:after="120"/>
        <w:rPr>
          <w:rFonts w:ascii="Cambria" w:eastAsia="Times New Roman" w:hAnsi="Cambria"/>
          <w:b/>
          <w:szCs w:val="24"/>
        </w:rPr>
      </w:pPr>
      <w:r w:rsidRPr="007329DC">
        <w:rPr>
          <w:rFonts w:ascii="Cambria" w:eastAsia="Times New Roman" w:hAnsi="Cambria"/>
          <w:b/>
          <w:szCs w:val="24"/>
        </w:rPr>
        <w:t>Atklāta konkursa nosaukums: „</w:t>
      </w:r>
      <w:r w:rsidRPr="007329DC">
        <w:rPr>
          <w:rFonts w:ascii="Cambria" w:hAnsi="Cambria"/>
          <w:b/>
          <w:szCs w:val="24"/>
        </w:rPr>
        <w:t>Ludzas pilsētas Odu ielas un Jurdža ielas posma pārbūve</w:t>
      </w:r>
      <w:r w:rsidRPr="007329DC">
        <w:rPr>
          <w:rFonts w:ascii="Cambria" w:eastAsia="Times New Roman" w:hAnsi="Cambria"/>
          <w:b/>
          <w:szCs w:val="24"/>
        </w:rPr>
        <w:t>” identifikācijas Nr. LNP 2016/</w:t>
      </w:r>
      <w:r>
        <w:rPr>
          <w:rFonts w:ascii="Cambria" w:eastAsia="Times New Roman" w:hAnsi="Cambria"/>
          <w:b/>
          <w:szCs w:val="24"/>
        </w:rPr>
        <w:t>86</w:t>
      </w:r>
      <w:r w:rsidRPr="007329DC">
        <w:rPr>
          <w:rFonts w:ascii="Cambria" w:eastAsia="Times New Roman" w:hAnsi="Cambria"/>
          <w:b/>
          <w:szCs w:val="24"/>
        </w:rPr>
        <w:t>/ERAF</w:t>
      </w:r>
    </w:p>
    <w:p w:rsidR="006C7D47" w:rsidRPr="007329DC" w:rsidRDefault="006C7D47" w:rsidP="006C7D47">
      <w:pPr>
        <w:spacing w:before="120" w:after="120"/>
        <w:rPr>
          <w:rFonts w:ascii="Cambria" w:eastAsia="Times New Roman" w:hAnsi="Cambria"/>
          <w:b/>
          <w:szCs w:val="24"/>
        </w:rPr>
      </w:pPr>
    </w:p>
    <w:p w:rsidR="006C7D47" w:rsidRPr="007329DC" w:rsidRDefault="006C7D47" w:rsidP="006C7D47">
      <w:pPr>
        <w:spacing w:before="120" w:after="120"/>
        <w:rPr>
          <w:rFonts w:ascii="Cambria" w:eastAsia="Times New Roman" w:hAnsi="Cambria"/>
          <w:b/>
          <w:szCs w:val="24"/>
        </w:rPr>
      </w:pPr>
      <w:r w:rsidRPr="007329DC">
        <w:rPr>
          <w:rFonts w:ascii="Cambria" w:eastAsia="Times New Roman" w:hAnsi="Cambria"/>
          <w:szCs w:val="24"/>
        </w:rPr>
        <w:t xml:space="preserve">1. Mēs, apakšā parakstījušies, esam iepazinušies ar atklāta konkursa Nolikumu un piekrītam visiem Nolikuma noteikumiem. Saskaņā ar atklāta konkursa Nolikuma prasībām piedāvājam veikt darbus </w:t>
      </w:r>
      <w:r w:rsidRPr="007329DC">
        <w:rPr>
          <w:rFonts w:ascii="Cambria" w:eastAsia="Times New Roman" w:hAnsi="Cambria"/>
          <w:b/>
          <w:szCs w:val="24"/>
        </w:rPr>
        <w:t>par summu:</w:t>
      </w:r>
    </w:p>
    <w:p w:rsidR="006C7D47" w:rsidRPr="007329DC" w:rsidRDefault="006C7D47" w:rsidP="006C7D47">
      <w:pPr>
        <w:pBdr>
          <w:bottom w:val="single" w:sz="12" w:space="1" w:color="auto"/>
        </w:pBdr>
        <w:spacing w:before="120" w:after="120"/>
        <w:jc w:val="center"/>
        <w:rPr>
          <w:rFonts w:ascii="Cambria" w:hAnsi="Cambria"/>
          <w:i/>
        </w:rPr>
      </w:pPr>
    </w:p>
    <w:p w:rsidR="006C7D47" w:rsidRPr="007329DC" w:rsidRDefault="006C7D47" w:rsidP="006C7D47">
      <w:pPr>
        <w:spacing w:before="120" w:after="120"/>
        <w:jc w:val="center"/>
        <w:rPr>
          <w:rFonts w:ascii="Cambria" w:hAnsi="Cambria"/>
          <w:i/>
        </w:rPr>
      </w:pPr>
      <w:r w:rsidRPr="007329DC">
        <w:rPr>
          <w:rFonts w:ascii="Cambria" w:hAnsi="Cambria"/>
          <w:i/>
        </w:rPr>
        <w:t>piedāvājuma cena bez PVN (EUR) skaitļos un vārdiem</w:t>
      </w:r>
    </w:p>
    <w:p w:rsidR="006C7D47" w:rsidRPr="007329DC" w:rsidRDefault="006C7D47" w:rsidP="006C7D47">
      <w:pPr>
        <w:spacing w:before="120" w:after="120"/>
        <w:rPr>
          <w:rFonts w:ascii="Cambria" w:eastAsia="Times New Roman" w:hAnsi="Cambria"/>
          <w:szCs w:val="20"/>
        </w:rPr>
      </w:pPr>
    </w:p>
    <w:p w:rsidR="006C7D47" w:rsidRPr="007329DC" w:rsidRDefault="006C7D47" w:rsidP="006C7D47">
      <w:pPr>
        <w:spacing w:before="120" w:after="120"/>
        <w:rPr>
          <w:rFonts w:ascii="Cambria" w:eastAsia="Times New Roman" w:hAnsi="Cambria"/>
          <w:szCs w:val="20"/>
        </w:rPr>
      </w:pPr>
      <w:r w:rsidRPr="007329DC">
        <w:rPr>
          <w:rFonts w:ascii="Cambria" w:eastAsia="Times New Roman" w:hAnsi="Cambria"/>
          <w:szCs w:val="20"/>
        </w:rPr>
        <w:t xml:space="preserve">2. Mēs apliecinām, ka gadījumā, ja mūsu piedāvājumu akceptēs, mēs veiksim darbus līdz  Nolikumā un Līgumā noteiktam termiņam. </w:t>
      </w:r>
    </w:p>
    <w:p w:rsidR="006C7D47" w:rsidRPr="007329DC" w:rsidRDefault="006C7D47" w:rsidP="006C7D47">
      <w:pPr>
        <w:spacing w:before="120" w:after="120"/>
        <w:rPr>
          <w:rFonts w:ascii="Cambria" w:eastAsia="Times New Roman" w:hAnsi="Cambria"/>
          <w:szCs w:val="20"/>
        </w:rPr>
      </w:pPr>
      <w:r w:rsidRPr="007329DC">
        <w:rPr>
          <w:rFonts w:ascii="Cambria" w:eastAsia="Times New Roman" w:hAnsi="Cambria"/>
          <w:szCs w:val="20"/>
        </w:rPr>
        <w:t xml:space="preserve">3. Ar šo mēs apstiprinām, ka mūsu piedāvājums ir derīgs </w:t>
      </w:r>
      <w:r w:rsidRPr="007329DC">
        <w:rPr>
          <w:rFonts w:ascii="Cambria" w:eastAsia="Times New Roman" w:hAnsi="Cambria"/>
          <w:b/>
          <w:bCs/>
          <w:szCs w:val="20"/>
        </w:rPr>
        <w:t>120 (viens simts divdesmit) kalendārās dienas</w:t>
      </w:r>
      <w:r w:rsidRPr="007329DC">
        <w:rPr>
          <w:rFonts w:ascii="Cambria" w:eastAsia="Times New Roman" w:hAnsi="Cambria"/>
          <w:szCs w:val="20"/>
        </w:rPr>
        <w:t xml:space="preserve"> no piedāvājuma atvēršanas dienas, un var tikt akceptēts jebkurā laikā pirms tā spēkā esamības termiņa izbeigšanās.</w:t>
      </w:r>
    </w:p>
    <w:p w:rsidR="006C7D47" w:rsidRPr="007329DC" w:rsidRDefault="006C7D47" w:rsidP="006C7D47">
      <w:pPr>
        <w:tabs>
          <w:tab w:val="left" w:pos="280"/>
        </w:tabs>
        <w:spacing w:before="120" w:after="120"/>
        <w:rPr>
          <w:rFonts w:ascii="Cambria" w:eastAsia="Times New Roman" w:hAnsi="Cambria"/>
          <w:szCs w:val="24"/>
        </w:rPr>
      </w:pPr>
      <w:r w:rsidRPr="007329DC">
        <w:rPr>
          <w:rFonts w:ascii="Cambria" w:eastAsia="Times New Roman" w:hAnsi="Cambria"/>
          <w:szCs w:val="24"/>
        </w:rPr>
        <w:t>4. Ar šo mēs apliecinām,</w:t>
      </w:r>
      <w:r w:rsidRPr="007329DC">
        <w:rPr>
          <w:rFonts w:ascii="Cambria" w:eastAsia="Times New Roman" w:hAnsi="Cambria"/>
          <w:szCs w:val="20"/>
          <w:lang w:eastAsia="lv-LV"/>
        </w:rPr>
        <w:t xml:space="preserve"> ka uz </w:t>
      </w:r>
      <w:r>
        <w:rPr>
          <w:rFonts w:ascii="Cambria" w:eastAsia="Times New Roman" w:hAnsi="Cambria"/>
          <w:szCs w:val="20"/>
          <w:lang w:eastAsia="lv-LV"/>
        </w:rPr>
        <w:t>&lt;</w:t>
      </w:r>
      <w:r w:rsidRPr="007329DC">
        <w:rPr>
          <w:rFonts w:ascii="Cambria" w:eastAsia="Times New Roman" w:hAnsi="Cambria"/>
          <w:i/>
          <w:szCs w:val="20"/>
          <w:lang w:eastAsia="lv-LV"/>
        </w:rPr>
        <w:t>uzņēmuma nosaukums</w:t>
      </w:r>
      <w:r>
        <w:rPr>
          <w:rFonts w:ascii="Cambria" w:eastAsia="Times New Roman" w:hAnsi="Cambria"/>
          <w:szCs w:val="20"/>
          <w:lang w:eastAsia="lv-LV"/>
        </w:rPr>
        <w:t>&gt;</w:t>
      </w:r>
      <w:r w:rsidRPr="007329DC">
        <w:rPr>
          <w:rFonts w:ascii="Cambria" w:eastAsia="Times New Roman" w:hAnsi="Cambria"/>
          <w:szCs w:val="20"/>
          <w:lang w:eastAsia="lv-LV"/>
        </w:rPr>
        <w:t xml:space="preserve"> nav attiecināmi Publisko iepirkumu likuma 39.</w:t>
      </w:r>
      <w:r w:rsidRPr="007329DC">
        <w:rPr>
          <w:rFonts w:ascii="Cambria" w:eastAsia="Times New Roman" w:hAnsi="Cambria"/>
          <w:szCs w:val="20"/>
          <w:vertAlign w:val="superscript"/>
          <w:lang w:eastAsia="lv-LV"/>
        </w:rPr>
        <w:t>1</w:t>
      </w:r>
      <w:r w:rsidRPr="007329DC">
        <w:rPr>
          <w:rFonts w:ascii="Cambria" w:eastAsia="Times New Roman" w:hAnsi="Cambria"/>
          <w:szCs w:val="20"/>
          <w:lang w:eastAsia="lv-LV"/>
        </w:rPr>
        <w:t xml:space="preserve"> pantā minētie izslēgšanas nosacījumi. </w:t>
      </w:r>
    </w:p>
    <w:p w:rsidR="006C7D47" w:rsidRPr="007329DC" w:rsidRDefault="006C7D47" w:rsidP="006C7D47">
      <w:pPr>
        <w:spacing w:before="120" w:after="120"/>
        <w:rPr>
          <w:rFonts w:ascii="Cambria" w:eastAsia="Times New Roman" w:hAnsi="Cambria"/>
          <w:bCs/>
          <w:iCs/>
          <w:szCs w:val="24"/>
          <w:lang w:eastAsia="x-none"/>
        </w:rPr>
      </w:pPr>
    </w:p>
    <w:p w:rsidR="006C7D47" w:rsidRPr="007329DC" w:rsidRDefault="006C7D47" w:rsidP="006C7D47">
      <w:pPr>
        <w:spacing w:before="120" w:after="120"/>
        <w:rPr>
          <w:rFonts w:ascii="Cambria" w:eastAsia="Times New Roman" w:hAnsi="Cambria"/>
          <w:bCs/>
          <w:iCs/>
          <w:szCs w:val="24"/>
          <w:lang w:eastAsia="x-none"/>
        </w:rPr>
      </w:pPr>
    </w:p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6C7D47" w:rsidRPr="007329DC" w:rsidTr="00CD409E">
        <w:tc>
          <w:tcPr>
            <w:tcW w:w="3588" w:type="dxa"/>
            <w:hideMark/>
          </w:tcPr>
          <w:p w:rsidR="006C7D47" w:rsidRPr="007329DC" w:rsidRDefault="006C7D47" w:rsidP="00CD409E">
            <w:pPr>
              <w:spacing w:before="120" w:after="120"/>
              <w:rPr>
                <w:rFonts w:ascii="Cambria" w:eastAsia="Times New Roman" w:hAnsi="Cambria"/>
                <w:sz w:val="20"/>
              </w:rPr>
            </w:pPr>
            <w:r w:rsidRPr="007329DC">
              <w:rPr>
                <w:rFonts w:ascii="Cambria" w:eastAsia="Times New Roman" w:hAnsi="Cambria"/>
                <w:sz w:val="20"/>
              </w:rPr>
              <w:t>Pretendenta (piegādātāju apvienības dalībnieka, apakšuzņēmēja) pārstāvis: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D47" w:rsidRPr="007329DC" w:rsidRDefault="006C7D47" w:rsidP="00CD409E">
            <w:pPr>
              <w:spacing w:before="120" w:after="120"/>
              <w:rPr>
                <w:rFonts w:ascii="Cambria" w:eastAsia="Times New Roman" w:hAnsi="Cambria"/>
                <w:sz w:val="20"/>
              </w:rPr>
            </w:pPr>
          </w:p>
        </w:tc>
      </w:tr>
      <w:tr w:rsidR="006C7D47" w:rsidRPr="007329DC" w:rsidTr="00CD409E">
        <w:trPr>
          <w:cantSplit/>
        </w:trPr>
        <w:tc>
          <w:tcPr>
            <w:tcW w:w="3588" w:type="dxa"/>
          </w:tcPr>
          <w:p w:rsidR="006C7D47" w:rsidRPr="007329DC" w:rsidRDefault="006C7D47" w:rsidP="00CD409E">
            <w:pPr>
              <w:spacing w:before="120" w:after="120"/>
              <w:rPr>
                <w:rFonts w:ascii="Cambria" w:eastAsia="Times New Roman" w:hAnsi="Cambria"/>
                <w:sz w:val="20"/>
              </w:rPr>
            </w:pPr>
          </w:p>
        </w:tc>
        <w:tc>
          <w:tcPr>
            <w:tcW w:w="5700" w:type="dxa"/>
            <w:hideMark/>
          </w:tcPr>
          <w:p w:rsidR="006C7D47" w:rsidRPr="007329DC" w:rsidRDefault="006C7D47" w:rsidP="00CD409E">
            <w:pPr>
              <w:spacing w:before="120" w:after="120"/>
              <w:jc w:val="center"/>
              <w:rPr>
                <w:rFonts w:ascii="Cambria" w:eastAsia="Times New Roman" w:hAnsi="Cambria"/>
                <w:sz w:val="20"/>
              </w:rPr>
            </w:pPr>
            <w:r w:rsidRPr="007329DC">
              <w:rPr>
                <w:rFonts w:ascii="Cambria" w:eastAsia="Times New Roman" w:hAnsi="Cambria"/>
                <w:sz w:val="20"/>
              </w:rPr>
              <w:t>(amats, paraksts, vārds, uzvārds, zīmogs)</w:t>
            </w:r>
          </w:p>
        </w:tc>
      </w:tr>
    </w:tbl>
    <w:p w:rsidR="00D43EDA" w:rsidRDefault="00D43EDA">
      <w:bookmarkStart w:id="0" w:name="_GoBack"/>
      <w:bookmarkEnd w:id="0"/>
    </w:p>
    <w:sectPr w:rsidR="00D43E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47"/>
    <w:rsid w:val="006C7D47"/>
    <w:rsid w:val="00D4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D47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D47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viola</cp:lastModifiedBy>
  <cp:revision>1</cp:revision>
  <dcterms:created xsi:type="dcterms:W3CDTF">2016-11-01T15:41:00Z</dcterms:created>
  <dcterms:modified xsi:type="dcterms:W3CDTF">2016-11-01T15:42:00Z</dcterms:modified>
</cp:coreProperties>
</file>