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83" w:rsidRPr="009E4F32" w:rsidRDefault="00697083" w:rsidP="00697083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>4. pielikums</w:t>
      </w:r>
    </w:p>
    <w:p w:rsidR="00697083" w:rsidRPr="00612171" w:rsidRDefault="00697083" w:rsidP="00697083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bCs/>
          <w:iCs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 xml:space="preserve">atklāta konkursa </w:t>
      </w:r>
      <w:r w:rsidRPr="009E4F32">
        <w:rPr>
          <w:rFonts w:ascii="Times New Roman" w:eastAsia="Times New Roman" w:hAnsi="Times New Roman"/>
          <w:bCs/>
          <w:sz w:val="20"/>
          <w:szCs w:val="20"/>
          <w:lang w:val="lv-LV"/>
        </w:rPr>
        <w:t>„</w:t>
      </w:r>
      <w:r w:rsidRPr="009E4F32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 Ludzas novada </w:t>
      </w:r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lauku grants ceļu </w:t>
      </w:r>
    </w:p>
    <w:p w:rsidR="00697083" w:rsidRPr="00612171" w:rsidRDefault="00697083" w:rsidP="00697083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>pārbūves būvprojektu izstrāde un autoruzraudzība</w:t>
      </w:r>
      <w:r w:rsidRPr="00612171">
        <w:rPr>
          <w:rFonts w:ascii="Times New Roman" w:eastAsia="Times New Roman" w:hAnsi="Times New Roman"/>
          <w:sz w:val="20"/>
          <w:szCs w:val="20"/>
          <w:lang w:val="lv-LV"/>
        </w:rPr>
        <w:t xml:space="preserve">” </w:t>
      </w:r>
    </w:p>
    <w:p w:rsidR="00697083" w:rsidRPr="009E4F32" w:rsidRDefault="00697083" w:rsidP="00697083">
      <w:pPr>
        <w:keepNext/>
        <w:keepLines/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612171">
        <w:rPr>
          <w:rFonts w:ascii="Times New Roman" w:eastAsia="Times New Roman" w:hAnsi="Times New Roman"/>
          <w:sz w:val="20"/>
          <w:szCs w:val="20"/>
          <w:lang w:val="lv-LV"/>
        </w:rPr>
        <w:t>ID Nr. LNP 2016/04 nolikumam</w:t>
      </w:r>
    </w:p>
    <w:p w:rsidR="00697083" w:rsidRPr="009E4F32" w:rsidRDefault="00697083" w:rsidP="0069708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697083" w:rsidRPr="00A33256" w:rsidRDefault="00697083" w:rsidP="0069708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val="lv-LV"/>
        </w:rPr>
      </w:pPr>
      <w:r w:rsidRPr="00A33256">
        <w:rPr>
          <w:rFonts w:ascii="Times New Roman" w:eastAsia="Times New Roman" w:hAnsi="Times New Roman"/>
          <w:b/>
          <w:szCs w:val="24"/>
          <w:lang w:val="lv-LV"/>
        </w:rPr>
        <w:t>Projektēšanas pakalpojumu sniegšanā</w:t>
      </w:r>
    </w:p>
    <w:p w:rsidR="00697083" w:rsidRPr="00A33256" w:rsidRDefault="00697083" w:rsidP="0069708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val="lv-LV"/>
        </w:rPr>
      </w:pPr>
      <w:r w:rsidRPr="00A33256">
        <w:rPr>
          <w:rFonts w:ascii="Times New Roman" w:eastAsia="Times New Roman" w:hAnsi="Times New Roman"/>
          <w:b/>
          <w:szCs w:val="24"/>
          <w:lang w:val="lv-LV"/>
        </w:rPr>
        <w:t>paredzētā personāla un speciālistu saraksts</w:t>
      </w:r>
    </w:p>
    <w:p w:rsidR="00697083" w:rsidRPr="00A33256" w:rsidRDefault="00697083" w:rsidP="0069708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val="lv-LV"/>
        </w:rPr>
      </w:pPr>
    </w:p>
    <w:p w:rsidR="00697083" w:rsidRPr="00A33256" w:rsidRDefault="00697083" w:rsidP="0069708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val="lv-LV"/>
        </w:rPr>
      </w:pPr>
      <w:r w:rsidRPr="00A33256">
        <w:rPr>
          <w:rFonts w:ascii="Times New Roman" w:eastAsia="Times New Roman" w:hAnsi="Times New Roman"/>
          <w:szCs w:val="24"/>
          <w:lang w:val="lv-LV"/>
        </w:rPr>
        <w:t>1., 2., 3., 4., 5., 7., 8., 9. daļai</w:t>
      </w:r>
    </w:p>
    <w:p w:rsidR="00697083" w:rsidRPr="00A33256" w:rsidRDefault="00697083" w:rsidP="0069708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val="lv-LV"/>
        </w:rPr>
      </w:pPr>
    </w:p>
    <w:p w:rsidR="00697083" w:rsidRPr="00A33256" w:rsidRDefault="00697083" w:rsidP="00697083">
      <w:pPr>
        <w:keepNext/>
        <w:keepLines/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Cs w:val="24"/>
          <w:lang w:val="lv-LV"/>
        </w:rPr>
      </w:pPr>
      <w:r w:rsidRPr="00A33256">
        <w:rPr>
          <w:rFonts w:ascii="Times New Roman" w:hAnsi="Times New Roman"/>
          <w:szCs w:val="24"/>
          <w:lang w:val="lv-LV"/>
        </w:rPr>
        <w:t xml:space="preserve">Saskaņā ar Nolikuma 3.2.4.1. apakšpunktu Pretendentam jāiesaista </w:t>
      </w:r>
      <w:r w:rsidRPr="00A33256">
        <w:rPr>
          <w:rFonts w:ascii="Times New Roman" w:hAnsi="Times New Roman"/>
          <w:b/>
          <w:szCs w:val="24"/>
          <w:lang w:val="lv-LV"/>
        </w:rPr>
        <w:t>vismaz 1 (viens)</w:t>
      </w:r>
      <w:r w:rsidRPr="00A33256">
        <w:rPr>
          <w:rFonts w:ascii="Times New Roman" w:hAnsi="Times New Roman"/>
          <w:szCs w:val="24"/>
          <w:lang w:val="lv-LV"/>
        </w:rPr>
        <w:t xml:space="preserve"> sertificēts speciālists (projektētājs) ceļu projektēšanā, kurš iepriekšējo </w:t>
      </w:r>
      <w:r w:rsidRPr="00A33256">
        <w:rPr>
          <w:rFonts w:ascii="Times New Roman" w:hAnsi="Times New Roman"/>
          <w:b/>
          <w:szCs w:val="24"/>
          <w:lang w:val="lv-LV"/>
        </w:rPr>
        <w:t>3 (trīs)</w:t>
      </w:r>
      <w:r w:rsidRPr="00A33256">
        <w:rPr>
          <w:rFonts w:ascii="Times New Roman" w:hAnsi="Times New Roman"/>
          <w:szCs w:val="24"/>
          <w:lang w:val="lv-LV"/>
        </w:rPr>
        <w:t xml:space="preserve"> kalendāro gadu laikā (papildus ņemot vērā arī 2015. gadu) kā būvprojekta vadītājs vismaz </w:t>
      </w:r>
      <w:r w:rsidRPr="00A33256">
        <w:rPr>
          <w:rFonts w:ascii="Times New Roman" w:hAnsi="Times New Roman"/>
          <w:b/>
          <w:szCs w:val="24"/>
          <w:lang w:val="lv-LV"/>
        </w:rPr>
        <w:t>2 (divu)</w:t>
      </w:r>
      <w:r w:rsidRPr="00A33256">
        <w:rPr>
          <w:rFonts w:ascii="Times New Roman" w:hAnsi="Times New Roman"/>
          <w:szCs w:val="24"/>
          <w:lang w:val="lv-LV"/>
        </w:rPr>
        <w:t xml:space="preserve"> projektēšanas darbu līgumu izpildes ietvaros vadījis būvprojekta/u- izstrādi (t. sk. izstrādājis ceļu daļu) autoceļa/-u vai ielas/-u pārbūvei (rekonstrukcijai), kur katra projektēšanas pasūtījuma līguma izpildes ietvaros būvprojekts izstrādāts autoceļa/-u vai ielas/-u pārbūvei vismaz </w:t>
      </w:r>
      <w:r w:rsidRPr="00517CBB">
        <w:rPr>
          <w:rFonts w:ascii="Times New Roman" w:hAnsi="Times New Roman"/>
          <w:b/>
          <w:szCs w:val="24"/>
          <w:lang w:val="lv-LV"/>
        </w:rPr>
        <w:t>2 km</w:t>
      </w:r>
      <w:r w:rsidRPr="00A33256">
        <w:rPr>
          <w:rFonts w:ascii="Times New Roman" w:hAnsi="Times New Roman"/>
          <w:szCs w:val="24"/>
          <w:lang w:val="lv-LV"/>
        </w:rPr>
        <w:t xml:space="preserve"> kopgarumā. Izstrādātajiem būvprojektiem jābūt akceptētiem būvvaldē. </w:t>
      </w:r>
    </w:p>
    <w:p w:rsidR="00697083" w:rsidRPr="00A33256" w:rsidRDefault="00697083" w:rsidP="00697083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val="lv-LV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921"/>
        <w:gridCol w:w="1560"/>
        <w:gridCol w:w="1911"/>
        <w:gridCol w:w="4047"/>
      </w:tblGrid>
      <w:tr w:rsidR="00697083" w:rsidRPr="00B45415" w:rsidTr="00BD679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Nr.</w:t>
            </w:r>
          </w:p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Piedāvātais darbs projektā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Vārds,</w:t>
            </w:r>
          </w:p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uzvārds, specialitāte, sertifikāta Nr.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Darba devējs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Izstrādāto būvprojektu nosaukums, īss apraksts (projektētā ceļa garums, darbi);</w:t>
            </w:r>
          </w:p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būvprojektu akceptēšanas datums</w:t>
            </w:r>
          </w:p>
        </w:tc>
      </w:tr>
      <w:tr w:rsidR="00697083" w:rsidRPr="00B45415" w:rsidTr="00BD679F">
        <w:trPr>
          <w:trHeight w:val="340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Projekta vadītājs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1.</w:t>
            </w:r>
          </w:p>
        </w:tc>
      </w:tr>
      <w:tr w:rsidR="00697083" w:rsidRPr="00B45415" w:rsidTr="00BD679F">
        <w:trPr>
          <w:trHeight w:val="340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2.</w:t>
            </w:r>
          </w:p>
        </w:tc>
      </w:tr>
    </w:tbl>
    <w:p w:rsidR="00697083" w:rsidRPr="009E4F32" w:rsidRDefault="00697083" w:rsidP="0069708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697083" w:rsidRPr="00A33256" w:rsidRDefault="00697083" w:rsidP="0069708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val="lv-LV"/>
        </w:rPr>
      </w:pPr>
      <w:r w:rsidRPr="00A33256">
        <w:rPr>
          <w:rFonts w:ascii="Times New Roman" w:eastAsia="Times New Roman" w:hAnsi="Times New Roman"/>
          <w:b/>
          <w:szCs w:val="24"/>
          <w:lang w:val="lv-LV"/>
        </w:rPr>
        <w:t>Projektēšanas pakalpojumu sniegšanā</w:t>
      </w:r>
    </w:p>
    <w:p w:rsidR="00697083" w:rsidRPr="00A33256" w:rsidRDefault="00697083" w:rsidP="0069708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val="lv-LV"/>
        </w:rPr>
      </w:pPr>
      <w:r w:rsidRPr="00A33256">
        <w:rPr>
          <w:rFonts w:ascii="Times New Roman" w:eastAsia="Times New Roman" w:hAnsi="Times New Roman"/>
          <w:b/>
          <w:szCs w:val="24"/>
          <w:lang w:val="lv-LV"/>
        </w:rPr>
        <w:t>paredzētā personāla un speciālistu saraksts</w:t>
      </w:r>
    </w:p>
    <w:p w:rsidR="00697083" w:rsidRPr="00A33256" w:rsidRDefault="00697083" w:rsidP="0069708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val="lv-LV"/>
        </w:rPr>
      </w:pPr>
    </w:p>
    <w:p w:rsidR="00697083" w:rsidRPr="00A33256" w:rsidRDefault="00697083" w:rsidP="0069708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val="lv-LV"/>
        </w:rPr>
      </w:pPr>
      <w:r w:rsidRPr="00A33256">
        <w:rPr>
          <w:rFonts w:ascii="Times New Roman" w:eastAsia="Times New Roman" w:hAnsi="Times New Roman"/>
          <w:szCs w:val="24"/>
          <w:lang w:val="lv-LV"/>
        </w:rPr>
        <w:t>6. daļai</w:t>
      </w:r>
    </w:p>
    <w:p w:rsidR="00697083" w:rsidRPr="00A33256" w:rsidRDefault="00697083" w:rsidP="00697083">
      <w:pPr>
        <w:keepNext/>
        <w:keepLines/>
        <w:widowControl w:val="0"/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szCs w:val="24"/>
          <w:lang w:val="lv-LV"/>
        </w:rPr>
      </w:pPr>
      <w:r w:rsidRPr="00A33256">
        <w:rPr>
          <w:rFonts w:ascii="Times New Roman" w:hAnsi="Times New Roman"/>
          <w:szCs w:val="24"/>
          <w:lang w:val="lv-LV"/>
        </w:rPr>
        <w:t xml:space="preserve">Saskaņā ar Nolikuma 3.2.4.1. apakšpunktu 6. daļā Pretendentam jāiesaista </w:t>
      </w:r>
      <w:r w:rsidRPr="00A33256">
        <w:rPr>
          <w:rFonts w:ascii="Times New Roman" w:hAnsi="Times New Roman"/>
          <w:b/>
          <w:szCs w:val="24"/>
          <w:lang w:val="lv-LV"/>
        </w:rPr>
        <w:t>vismaz 1 (viens)</w:t>
      </w:r>
      <w:r w:rsidRPr="00A33256">
        <w:rPr>
          <w:rFonts w:ascii="Times New Roman" w:hAnsi="Times New Roman"/>
          <w:szCs w:val="24"/>
          <w:lang w:val="lv-LV"/>
        </w:rPr>
        <w:t xml:space="preserve"> sertificēts speciālists (projektētājs) ceļu projektēšanā, kurš iepriekšējo </w:t>
      </w:r>
      <w:r w:rsidRPr="00A33256">
        <w:rPr>
          <w:rFonts w:ascii="Times New Roman" w:hAnsi="Times New Roman"/>
          <w:b/>
          <w:szCs w:val="24"/>
          <w:lang w:val="lv-LV"/>
        </w:rPr>
        <w:t>3 (trīs)</w:t>
      </w:r>
      <w:r w:rsidRPr="00A33256">
        <w:rPr>
          <w:rFonts w:ascii="Times New Roman" w:hAnsi="Times New Roman"/>
          <w:szCs w:val="24"/>
          <w:lang w:val="lv-LV"/>
        </w:rPr>
        <w:t xml:space="preserve"> kalendāro gadu laikā (papildus ņemot vērā arī 2015. gadu) kā būvprojekta vadītājs vismaz </w:t>
      </w:r>
      <w:r w:rsidRPr="00A33256">
        <w:rPr>
          <w:rFonts w:ascii="Times New Roman" w:hAnsi="Times New Roman"/>
          <w:b/>
          <w:szCs w:val="24"/>
          <w:lang w:val="lv-LV"/>
        </w:rPr>
        <w:t>2 (divu)</w:t>
      </w:r>
      <w:r w:rsidRPr="00A33256">
        <w:rPr>
          <w:rFonts w:ascii="Times New Roman" w:hAnsi="Times New Roman"/>
          <w:szCs w:val="24"/>
          <w:lang w:val="lv-LV"/>
        </w:rPr>
        <w:t xml:space="preserve"> projektēšanas darbu līgumu izpildes ietvaros vadījis būvprojekta/u- izstrādi (t. sk. izstrādājis ceļu daļu) autoceļa/-u vai ielas/-u pārbūvei (rekonstrukcijai), kur katra projektēšanas pasūtījuma līguma izpildes ietvaros būvprojekts izstrādāts autoceļa/-u vai ielas/-u pārbūvei vismaz </w:t>
      </w:r>
      <w:r w:rsidRPr="00517CBB">
        <w:rPr>
          <w:rFonts w:ascii="Times New Roman" w:hAnsi="Times New Roman"/>
          <w:b/>
          <w:szCs w:val="24"/>
          <w:lang w:val="lv-LV"/>
        </w:rPr>
        <w:t>2</w:t>
      </w:r>
      <w:r w:rsidRPr="00A33256">
        <w:rPr>
          <w:rFonts w:ascii="Times New Roman" w:hAnsi="Times New Roman"/>
          <w:b/>
          <w:szCs w:val="24"/>
          <w:lang w:val="lv-LV"/>
        </w:rPr>
        <w:t xml:space="preserve"> km</w:t>
      </w:r>
      <w:r w:rsidRPr="00A33256">
        <w:rPr>
          <w:rFonts w:ascii="Times New Roman" w:hAnsi="Times New Roman"/>
          <w:szCs w:val="24"/>
          <w:lang w:val="lv-LV"/>
        </w:rPr>
        <w:t xml:space="preserve"> kopgarumā. Izstrādātajiem būvprojektiem jābūt akceptētiem būvvaldē.   </w:t>
      </w:r>
    </w:p>
    <w:p w:rsidR="00697083" w:rsidRPr="00A33256" w:rsidRDefault="00697083" w:rsidP="00697083">
      <w:pPr>
        <w:keepNext/>
        <w:keepLines/>
        <w:widowControl w:val="0"/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lang w:val="lv-LV" w:eastAsia="lv-LV"/>
        </w:rPr>
      </w:pPr>
      <w:r w:rsidRPr="00A33256">
        <w:rPr>
          <w:rFonts w:ascii="Times New Roman" w:hAnsi="Times New Roman"/>
          <w:szCs w:val="24"/>
          <w:lang w:val="lv-LV"/>
        </w:rPr>
        <w:t xml:space="preserve">Saskaņā ar Nolikuma 3.2.4.2. apakšpunktu Pretendentam Nolikuma 6. daļā jāpiesaista projektētājs ar atbilstošo kvalifikāciju, kuram ir sertifikāts un </w:t>
      </w:r>
      <w:r w:rsidRPr="00A33256">
        <w:rPr>
          <w:rFonts w:ascii="Times New Roman" w:hAnsi="Times New Roman"/>
          <w:lang w:val="lv-LV" w:eastAsia="lv-LV"/>
        </w:rPr>
        <w:t xml:space="preserve">vismaz </w:t>
      </w:r>
      <w:r w:rsidRPr="00A33256">
        <w:rPr>
          <w:rFonts w:ascii="Times New Roman" w:hAnsi="Times New Roman"/>
          <w:b/>
          <w:lang w:val="lv-LV" w:eastAsia="lv-LV"/>
        </w:rPr>
        <w:t>2 (divu) gadu</w:t>
      </w:r>
      <w:r w:rsidRPr="00A33256">
        <w:rPr>
          <w:rFonts w:ascii="Times New Roman" w:hAnsi="Times New Roman"/>
          <w:lang w:val="lv-LV" w:eastAsia="lv-LV"/>
        </w:rPr>
        <w:t xml:space="preserve"> pieredze elektropārvades elektroietaišu projektēšanā.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849"/>
        <w:gridCol w:w="1842"/>
        <w:gridCol w:w="1701"/>
        <w:gridCol w:w="4047"/>
      </w:tblGrid>
      <w:tr w:rsidR="00697083" w:rsidRPr="00B45415" w:rsidTr="00BD679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Nr.</w:t>
            </w:r>
          </w:p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Piedāvātais darbs projektā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Vārds,</w:t>
            </w:r>
          </w:p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uzvārds Specialitāte, sertifikāta 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Darba devējs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Izstrādāto būvprojektu nosaukums, īss apraksts (projektētā ceļa garums, darbi);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 xml:space="preserve"> būvprojektu akceptēšanas datums</w:t>
            </w:r>
          </w:p>
        </w:tc>
      </w:tr>
      <w:tr w:rsidR="00697083" w:rsidRPr="00B45415" w:rsidTr="00BD679F">
        <w:trPr>
          <w:trHeight w:val="340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Projekta vadītājs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1.</w:t>
            </w:r>
          </w:p>
        </w:tc>
      </w:tr>
      <w:tr w:rsidR="00697083" w:rsidRPr="00B45415" w:rsidTr="00BD679F">
        <w:trPr>
          <w:trHeight w:val="340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2.</w:t>
            </w:r>
          </w:p>
        </w:tc>
      </w:tr>
      <w:tr w:rsidR="00697083" w:rsidRPr="00B45415" w:rsidTr="00BD679F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Nr.</w:t>
            </w:r>
          </w:p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Piedāvātais darbs projektā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Vārds,</w:t>
            </w:r>
          </w:p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uzvārds Specialitāte, sertifikāta 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Darba devējs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Pieredze attiecīgajā specialitātē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 xml:space="preserve"> </w:t>
            </w:r>
            <w:r w:rsidRPr="00B45415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(gadi)</w:t>
            </w:r>
          </w:p>
        </w:tc>
      </w:tr>
      <w:tr w:rsidR="00697083" w:rsidRPr="00B45415" w:rsidTr="00BD679F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45415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Elektroietaišu projektētājs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083" w:rsidRPr="00B45415" w:rsidRDefault="00697083" w:rsidP="00BD679F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697083" w:rsidRPr="009E4F32" w:rsidRDefault="00697083" w:rsidP="0069708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___________________________________________________________</w:t>
      </w:r>
    </w:p>
    <w:p w:rsidR="00697083" w:rsidRPr="009E4F32" w:rsidRDefault="00697083" w:rsidP="00697083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p w:rsidR="00697083" w:rsidRPr="009E4F32" w:rsidRDefault="00697083" w:rsidP="00697083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44C2C" w:rsidRPr="00697083" w:rsidRDefault="00697083" w:rsidP="00697083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E4F32">
        <w:rPr>
          <w:rFonts w:ascii="Times New Roman" w:eastAsia="Times New Roman" w:hAnsi="Times New Roman"/>
          <w:sz w:val="24"/>
          <w:szCs w:val="24"/>
          <w:lang w:val="lv-LV"/>
        </w:rPr>
        <w:t>Z.v.</w:t>
      </w:r>
      <w:bookmarkStart w:id="0" w:name="_GoBack"/>
      <w:bookmarkEnd w:id="0"/>
    </w:p>
    <w:sectPr w:rsidR="00744C2C" w:rsidRPr="00697083" w:rsidSect="00697083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3"/>
    <w:rsid w:val="00697083"/>
    <w:rsid w:val="007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8ECE1-88C6-473A-94E7-5B82A81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3"/>
    <w:pPr>
      <w:spacing w:after="160" w:line="259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2016-01-21T08:29:00Z</dcterms:created>
  <dcterms:modified xsi:type="dcterms:W3CDTF">2016-01-21T08:30:00Z</dcterms:modified>
</cp:coreProperties>
</file>