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0" w:rsidRPr="005E64B4" w:rsidRDefault="00BD0BE0" w:rsidP="00BD0BE0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6. pielikums</w:t>
      </w:r>
    </w:p>
    <w:p w:rsidR="00BD0BE0" w:rsidRPr="005E64B4" w:rsidRDefault="00BD0BE0" w:rsidP="00BD0BE0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Atklāta konkursa </w:t>
      </w:r>
      <w:r w:rsidRPr="005E64B4">
        <w:rPr>
          <w:rFonts w:ascii="Times New Roman" w:eastAsia="Times New Roman" w:hAnsi="Times New Roman"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Cs/>
          <w:sz w:val="24"/>
          <w:szCs w:val="24"/>
        </w:rPr>
        <w:t>iepirkuma identifikācijas numurs LNP 2014/15/ERAF</w:t>
      </w:r>
      <w:r w:rsidRPr="005E64B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E64B4">
        <w:rPr>
          <w:rFonts w:ascii="Times New Roman" w:eastAsia="Times New Roman" w:hAnsi="Times New Roman"/>
          <w:sz w:val="24"/>
          <w:szCs w:val="24"/>
        </w:rPr>
        <w:t>nolikumam</w:t>
      </w:r>
    </w:p>
    <w:p w:rsidR="00BD0BE0" w:rsidRPr="005E64B4" w:rsidRDefault="00BD0BE0" w:rsidP="00BD0BE0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D0BE0" w:rsidRPr="005E64B4" w:rsidRDefault="00BD0BE0" w:rsidP="00BD0BE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INFORMĀCIJA </w:t>
      </w: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>PAR PRETENDENTA APAKŠUZŅĒMEJU(IEM), UN APAKŠUZŅĒMĒJA APAKŠUZŅĒMĒJIEM</w:t>
      </w: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64B4">
        <w:rPr>
          <w:rFonts w:ascii="Times New Roman" w:eastAsia="Times New Roman" w:hAnsi="Times New Roman"/>
          <w:b/>
          <w:sz w:val="24"/>
          <w:szCs w:val="24"/>
        </w:rPr>
        <w:t xml:space="preserve">Atklātam konkursam </w:t>
      </w:r>
      <w:r w:rsidRPr="005E64B4">
        <w:rPr>
          <w:rFonts w:ascii="Times New Roman" w:eastAsia="Times New Roman" w:hAnsi="Times New Roman"/>
          <w:b/>
          <w:bCs/>
          <w:iCs/>
          <w:sz w:val="24"/>
          <w:szCs w:val="24"/>
        </w:rPr>
        <w:t>„</w:t>
      </w:r>
      <w:r w:rsidRPr="005E64B4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Papildus iepirkums būvdarbiem objektā „Ludzas pilsētas ielu un laukuma rekonstrukcija” </w:t>
      </w:r>
      <w:r w:rsidRPr="005E64B4">
        <w:rPr>
          <w:rFonts w:ascii="Times New Roman" w:eastAsia="Times New Roman" w:hAnsi="Times New Roman"/>
          <w:b/>
          <w:bCs/>
          <w:sz w:val="24"/>
          <w:szCs w:val="24"/>
        </w:rPr>
        <w:t xml:space="preserve">ID </w:t>
      </w:r>
      <w:proofErr w:type="spellStart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Nr</w:t>
      </w:r>
      <w:proofErr w:type="spellEnd"/>
      <w:r w:rsidRPr="005E64B4">
        <w:rPr>
          <w:rFonts w:ascii="Times New Roman" w:eastAsia="Times New Roman" w:hAnsi="Times New Roman"/>
          <w:b/>
          <w:bCs/>
          <w:sz w:val="24"/>
          <w:szCs w:val="24"/>
        </w:rPr>
        <w:t>. LNP 2014/15/ERAF</w:t>
      </w: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360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977"/>
        <w:gridCol w:w="1980"/>
        <w:gridCol w:w="2024"/>
        <w:gridCol w:w="2836"/>
      </w:tblGrid>
      <w:tr w:rsidR="00BD0BE0" w:rsidRPr="005E64B4" w:rsidTr="007A04F4">
        <w:trPr>
          <w:jc w:val="center"/>
        </w:trPr>
        <w:tc>
          <w:tcPr>
            <w:tcW w:w="543" w:type="dxa"/>
            <w:shd w:val="clear" w:color="auto" w:fill="D9D9D9"/>
            <w:vAlign w:val="center"/>
          </w:tcPr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p. k. 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Apakšuzņēmēja, apakšuzņēmēja  </w:t>
            </w:r>
            <w:proofErr w:type="spellStart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apakšuzņēmēja</w:t>
            </w:r>
            <w:proofErr w:type="spellEnd"/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nosaukums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Adrese, </w:t>
            </w:r>
          </w:p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telefons, kontaktpersona</w:t>
            </w:r>
          </w:p>
        </w:tc>
        <w:tc>
          <w:tcPr>
            <w:tcW w:w="2024" w:type="dxa"/>
            <w:shd w:val="clear" w:color="auto" w:fill="D9D9D9"/>
            <w:vAlign w:val="center"/>
          </w:tcPr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Veicamo darbu apjoms no kopējā apjoma (%)</w:t>
            </w:r>
          </w:p>
        </w:tc>
        <w:tc>
          <w:tcPr>
            <w:tcW w:w="2836" w:type="dxa"/>
            <w:shd w:val="clear" w:color="auto" w:fill="D9D9D9"/>
            <w:vAlign w:val="center"/>
          </w:tcPr>
          <w:p w:rsidR="00BD0BE0" w:rsidRPr="005E64B4" w:rsidRDefault="00BD0BE0" w:rsidP="007A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E64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Apakšuzņēmēja(-u) paredzēto darbu īss apraksts</w:t>
            </w: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BE0" w:rsidRPr="005E64B4" w:rsidTr="007A04F4">
        <w:trPr>
          <w:trHeight w:val="340"/>
          <w:jc w:val="center"/>
        </w:trPr>
        <w:tc>
          <w:tcPr>
            <w:tcW w:w="543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D0BE0" w:rsidRPr="005E64B4" w:rsidRDefault="00BD0BE0" w:rsidP="007A04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0BE0" w:rsidRPr="005E64B4" w:rsidRDefault="00BD0BE0" w:rsidP="00BD0BE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D0BE0" w:rsidRPr="005E64B4" w:rsidRDefault="00BD0BE0" w:rsidP="00BD0BE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D0BE0" w:rsidRPr="005E64B4" w:rsidRDefault="00BD0BE0" w:rsidP="00BD0BE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D0BE0" w:rsidRPr="005E64B4" w:rsidRDefault="00BD0BE0" w:rsidP="00BD0B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BD0BE0" w:rsidRPr="005E64B4" w:rsidRDefault="00BD0BE0" w:rsidP="00BD0B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>Uzņēmuma vadītāja vai pilnvarotās personas paraksts, tā atšifrējums</w:t>
      </w:r>
    </w:p>
    <w:p w:rsidR="00BD0BE0" w:rsidRPr="005E64B4" w:rsidRDefault="00BD0BE0" w:rsidP="00BD0BE0">
      <w:pPr>
        <w:tabs>
          <w:tab w:val="left" w:pos="58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64B4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spellStart"/>
      <w:r w:rsidRPr="005E64B4">
        <w:rPr>
          <w:rFonts w:ascii="Times New Roman" w:eastAsia="Times New Roman" w:hAnsi="Times New Roman"/>
          <w:sz w:val="24"/>
          <w:szCs w:val="24"/>
        </w:rPr>
        <w:t>Z.v</w:t>
      </w:r>
      <w:proofErr w:type="spellEnd"/>
      <w:r w:rsidRPr="005E64B4">
        <w:rPr>
          <w:rFonts w:ascii="Times New Roman" w:eastAsia="Times New Roman" w:hAnsi="Times New Roman"/>
          <w:sz w:val="24"/>
          <w:szCs w:val="24"/>
        </w:rPr>
        <w:t>.</w:t>
      </w:r>
    </w:p>
    <w:p w:rsidR="006B71CC" w:rsidRDefault="006B71CC" w:rsidP="00BD0BE0">
      <w:bookmarkStart w:id="0" w:name="_GoBack"/>
      <w:bookmarkEnd w:id="0"/>
    </w:p>
    <w:sectPr w:rsidR="006B7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E0"/>
    <w:rsid w:val="006B71CC"/>
    <w:rsid w:val="00BD0BE0"/>
    <w:rsid w:val="00BD4655"/>
    <w:rsid w:val="00C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E0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E0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c400's Windows XP PC</dc:creator>
  <cp:keywords/>
  <dc:description/>
  <cp:lastModifiedBy>c400's Windows XP PC</cp:lastModifiedBy>
  <cp:revision>1</cp:revision>
  <dcterms:created xsi:type="dcterms:W3CDTF">2014-03-18T09:30:00Z</dcterms:created>
  <dcterms:modified xsi:type="dcterms:W3CDTF">2014-03-18T09:30:00Z</dcterms:modified>
</cp:coreProperties>
</file>