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A5" w:rsidRPr="00F32E50" w:rsidRDefault="00E50EA5" w:rsidP="00E50EA5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ATBILDES U</w:t>
      </w:r>
      <w:bookmarkStart w:id="0" w:name="_GoBack"/>
      <w:bookmarkEnd w:id="0"/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Z JAUTĀJUMIEM</w:t>
      </w:r>
    </w:p>
    <w:p w:rsidR="00E50EA5" w:rsidRPr="00F32E50" w:rsidRDefault="00E50EA5" w:rsidP="00E50EA5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53"/>
        <w:gridCol w:w="5652"/>
        <w:gridCol w:w="4050"/>
      </w:tblGrid>
      <w:tr w:rsidR="00E50EA5" w:rsidRPr="00F32E50" w:rsidTr="00E50EA5">
        <w:tc>
          <w:tcPr>
            <w:tcW w:w="553" w:type="dxa"/>
            <w:shd w:val="clear" w:color="auto" w:fill="D9D9D9" w:themeFill="background1" w:themeFillShade="D9"/>
          </w:tcPr>
          <w:p w:rsidR="00E50EA5" w:rsidRPr="00F32E50" w:rsidRDefault="00E50EA5" w:rsidP="00556ED9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5652" w:type="dxa"/>
            <w:shd w:val="clear" w:color="auto" w:fill="D9D9D9" w:themeFill="background1" w:themeFillShade="D9"/>
          </w:tcPr>
          <w:p w:rsidR="00E50EA5" w:rsidRPr="00F32E50" w:rsidRDefault="00E50EA5" w:rsidP="00556ED9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Pretendentu jautājumi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E50EA5" w:rsidRPr="00F32E50" w:rsidRDefault="00E50EA5" w:rsidP="00556ED9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Atbildes</w:t>
            </w:r>
          </w:p>
        </w:tc>
      </w:tr>
      <w:tr w:rsidR="00E50EA5" w:rsidRPr="00F32E50" w:rsidTr="00556ED9">
        <w:tc>
          <w:tcPr>
            <w:tcW w:w="10255" w:type="dxa"/>
            <w:gridSpan w:val="3"/>
          </w:tcPr>
          <w:p w:rsidR="00E50EA5" w:rsidRPr="00F32E50" w:rsidRDefault="00E50EA5" w:rsidP="00E50EA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2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3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05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.201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E50EA5" w:rsidRPr="00E50EA5" w:rsidTr="00E50EA5">
        <w:trPr>
          <w:trHeight w:val="5417"/>
        </w:trPr>
        <w:tc>
          <w:tcPr>
            <w:tcW w:w="553" w:type="dxa"/>
          </w:tcPr>
          <w:p w:rsidR="00E50EA5" w:rsidRPr="00693D99" w:rsidRDefault="00E50EA5" w:rsidP="00556ED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693D9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5652" w:type="dxa"/>
          </w:tcPr>
          <w:p w:rsidR="00E50EA5" w:rsidRPr="00E50EA5" w:rsidRDefault="00E50EA5" w:rsidP="00E5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50EA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Lūdzam Jūsu skaidrojumu par līguma punktiem: </w:t>
            </w:r>
          </w:p>
          <w:p w:rsidR="00E50EA5" w:rsidRPr="00E50EA5" w:rsidRDefault="00E50EA5" w:rsidP="00E50EA5">
            <w:pPr>
              <w:spacing w:line="276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50EA5">
              <w:rPr>
                <w:rFonts w:ascii="Times New Roman , serif" w:eastAsia="Times New Roman" w:hAnsi="Times New Roman , serif" w:cs="Times New Roman"/>
                <w:sz w:val="24"/>
                <w:szCs w:val="24"/>
                <w:lang w:val="lv-LV"/>
              </w:rPr>
              <w:t>13.1.1.</w:t>
            </w:r>
            <w:r w:rsidRPr="00E50EA5"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  <w:t xml:space="preserve">  </w:t>
            </w:r>
            <w:r w:rsidRPr="00E50EA5">
              <w:rPr>
                <w:rFonts w:ascii="Times New Roman , serif" w:eastAsia="Times New Roman" w:hAnsi="Times New Roman , serif" w:cs="Times New Roman"/>
                <w:sz w:val="24"/>
                <w:szCs w:val="24"/>
                <w:lang w:val="lv-LV"/>
              </w:rPr>
              <w:t>Pēc Arhitektūras, Ģenerālplāna un Vispārīgās daļu izstrādes un pieņemšanas Pasūtītājs 10 (desmit) darba dienu laikā pēc rēķina un pieņemšanas-nodošanas akta iesniegšanas samaksā Izpildītājam 35% no Projektēšanas kopējām izmaksām, jeb______ (_______), tai skaitā PVN 21% EUR (___________).</w:t>
            </w:r>
          </w:p>
          <w:p w:rsidR="00E50EA5" w:rsidRPr="00E50EA5" w:rsidRDefault="00E50EA5" w:rsidP="00E50EA5">
            <w:pPr>
              <w:spacing w:line="276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50EA5">
              <w:rPr>
                <w:rFonts w:ascii="Times New Roman , serif" w:eastAsia="Times New Roman" w:hAnsi="Times New Roman , serif" w:cs="Times New Roman"/>
                <w:sz w:val="24"/>
                <w:szCs w:val="24"/>
                <w:lang w:val="lv-LV"/>
              </w:rPr>
              <w:t>13.1.2. Pēc visu Inženieru daļu izstrādes un pieņemšanas Pasūtītājs 10 (desmit) darba dienu laikā pēc rēķina un pieņemšanas-nodošanas akta iesniegšanas samaksā Izpildītājam 35% no Projektēšanas kopējām izmaksām, jeb______ (_______), tai skaitā PVN 21% EUR (___________).</w:t>
            </w:r>
          </w:p>
          <w:p w:rsidR="00E50EA5" w:rsidRPr="00E50EA5" w:rsidRDefault="00E50EA5" w:rsidP="00E50EA5">
            <w:pPr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E50EA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 </w:t>
            </w:r>
            <w:r w:rsidRPr="00E50E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Jautājums: Lūdzam precizēt maksājumu izdarīšanas kārtību par projektēšanas darbiem, un vai pareizi saprotu, ka līguma punktos 13.1.1. un 13.1.2.  Pasūtītājs ir domājis laiku, kad Izpildītājs ir uzsācis projekta saskaņošanu?</w:t>
            </w:r>
          </w:p>
        </w:tc>
        <w:tc>
          <w:tcPr>
            <w:tcW w:w="4050" w:type="dxa"/>
          </w:tcPr>
          <w:p w:rsidR="00AD60F8" w:rsidRDefault="00AD60F8" w:rsidP="00556ED9">
            <w:pPr>
              <w:spacing w:after="160" w:line="25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S</w:t>
            </w:r>
            <w:r w:rsidR="00E50EA5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amaksas kārtība paredzēta par projektēšanas darbiem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.</w:t>
            </w:r>
            <w:r w:rsidR="00E50EA5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  <w:p w:rsidR="00E50EA5" w:rsidRDefault="00AD60F8" w:rsidP="00556ED9">
            <w:pPr>
              <w:spacing w:after="160" w:line="25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Jā, </w:t>
            </w:r>
            <w:r w:rsidRPr="00E50E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/>
              </w:rPr>
              <w:t>Pasūtītājs ir domājis laiku, kad Izpildītājs ir uzsācis projekta saskaņošanu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.</w:t>
            </w:r>
          </w:p>
          <w:p w:rsidR="00E50EA5" w:rsidRPr="00693D99" w:rsidRDefault="00E50EA5" w:rsidP="00556ED9">
            <w:pPr>
              <w:spacing w:after="160" w:line="254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</w:tr>
      <w:tr w:rsidR="00E50EA5" w:rsidRPr="00E50EA5" w:rsidTr="00E50EA5">
        <w:tc>
          <w:tcPr>
            <w:tcW w:w="553" w:type="dxa"/>
          </w:tcPr>
          <w:p w:rsidR="00E50EA5" w:rsidRPr="00693D99" w:rsidRDefault="00E50EA5" w:rsidP="00E50E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693D9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2.</w:t>
            </w:r>
          </w:p>
        </w:tc>
        <w:tc>
          <w:tcPr>
            <w:tcW w:w="5652" w:type="dxa"/>
          </w:tcPr>
          <w:p w:rsidR="00E50EA5" w:rsidRPr="00E50EA5" w:rsidRDefault="00E50EA5" w:rsidP="00E50EA5">
            <w:pPr>
              <w:tabs>
                <w:tab w:val="left" w:pos="450"/>
              </w:tabs>
              <w:ind w:right="162"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50EA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Lūdzu apstiprināt, ka pretendenta iesniegtais piedāvājuma nodrošinājums tiks atzīts par atbilstošu Iepirkuma nolikuma prasībām, ja tā apmērs būs ne mazāks kā 2% no pretendenta piedāvājuma līgumcenas?</w:t>
            </w:r>
          </w:p>
          <w:p w:rsidR="00E50EA5" w:rsidRPr="00E50EA5" w:rsidRDefault="00E50EA5" w:rsidP="00E50EA5">
            <w:pPr>
              <w:tabs>
                <w:tab w:val="left" w:pos="450"/>
              </w:tabs>
              <w:ind w:right="-574"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E50EA5" w:rsidRPr="00422851" w:rsidRDefault="00E50EA5" w:rsidP="00E50EA5">
            <w:pPr>
              <w:tabs>
                <w:tab w:val="left" w:pos="0"/>
                <w:tab w:val="num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50" w:type="dxa"/>
          </w:tcPr>
          <w:p w:rsidR="00E50EA5" w:rsidRPr="000315F0" w:rsidRDefault="00E50EA5" w:rsidP="00E50EA5">
            <w:pPr>
              <w:spacing w:after="160" w:line="254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Saskaņā 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Nolikuma 1.7.1.punkta prasībām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, jāiesniedz piedāvājuma nodrošinājums 2% apmērā, no pretendenta piedāvājuma līgumcenas, kas nevar būt mazāks par 2%, 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pretendenta piedāvājuma līgumcenas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 (var būt lielāks).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 </w:t>
            </w:r>
          </w:p>
          <w:p w:rsidR="00E50EA5" w:rsidRPr="000315F0" w:rsidRDefault="00E50EA5" w:rsidP="00E50EA5">
            <w:pPr>
              <w:spacing w:after="160" w:line="254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</w:tr>
    </w:tbl>
    <w:p w:rsidR="00C54251" w:rsidRPr="00E50EA5" w:rsidRDefault="00C54251">
      <w:pPr>
        <w:rPr>
          <w:lang w:val="lv-LV"/>
        </w:rPr>
      </w:pPr>
    </w:p>
    <w:sectPr w:rsidR="00C54251" w:rsidRPr="00E5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6627"/>
    <w:multiLevelType w:val="hybridMultilevel"/>
    <w:tmpl w:val="9F528A7A"/>
    <w:lvl w:ilvl="0" w:tplc="E8D49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64849"/>
    <w:multiLevelType w:val="hybridMultilevel"/>
    <w:tmpl w:val="971C9AD8"/>
    <w:lvl w:ilvl="0" w:tplc="3C1EB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A5"/>
    <w:rsid w:val="00AD60F8"/>
    <w:rsid w:val="00C54251"/>
    <w:rsid w:val="00E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E080A-2C81-442D-8798-634EFF59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EA5"/>
    <w:pPr>
      <w:spacing w:after="0" w:line="240" w:lineRule="auto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EA5"/>
    <w:pPr>
      <w:spacing w:after="0" w:line="240" w:lineRule="auto"/>
      <w:jc w:val="center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EA5"/>
    <w:pPr>
      <w:spacing w:after="160" w:line="259" w:lineRule="auto"/>
      <w:ind w:left="720"/>
      <w:contextualSpacing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dcterms:created xsi:type="dcterms:W3CDTF">2017-05-23T11:22:00Z</dcterms:created>
  <dcterms:modified xsi:type="dcterms:W3CDTF">2017-05-23T11:35:00Z</dcterms:modified>
</cp:coreProperties>
</file>