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827" w:rsidRPr="00A445EA" w:rsidRDefault="001A3827" w:rsidP="001A3827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A445EA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 </w:t>
      </w:r>
      <w:r w:rsidRPr="00A445EA">
        <w:rPr>
          <w:rFonts w:ascii="Times New Roman" w:eastAsia="Times New Roman" w:hAnsi="Times New Roman" w:cs="Times New Roman"/>
          <w:sz w:val="18"/>
          <w:szCs w:val="18"/>
          <w:lang w:val="lv-LV"/>
        </w:rPr>
        <w:t>3. pielikums</w:t>
      </w:r>
    </w:p>
    <w:p w:rsidR="001A3827" w:rsidRPr="00A445EA" w:rsidRDefault="001A3827" w:rsidP="001A3827">
      <w:pPr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A445EA">
        <w:rPr>
          <w:rFonts w:ascii="Times New Roman" w:eastAsia="Times New Roman" w:hAnsi="Times New Roman" w:cs="Times New Roman"/>
          <w:sz w:val="18"/>
          <w:szCs w:val="18"/>
          <w:lang w:val="lv-LV"/>
        </w:rPr>
        <w:t>atklāta konkursa „Svaigas gaļas piegāde Ludzas novada pašvaldības iestādēm pagastos” Nr. LNP 201</w:t>
      </w:r>
      <w:r>
        <w:rPr>
          <w:rFonts w:ascii="Times New Roman" w:eastAsia="Times New Roman" w:hAnsi="Times New Roman" w:cs="Times New Roman"/>
          <w:sz w:val="18"/>
          <w:szCs w:val="18"/>
          <w:lang w:val="lv-LV"/>
        </w:rPr>
        <w:t>6</w:t>
      </w:r>
      <w:r w:rsidRPr="00A445EA">
        <w:rPr>
          <w:rFonts w:ascii="Times New Roman" w:eastAsia="Times New Roman" w:hAnsi="Times New Roman" w:cs="Times New Roman"/>
          <w:sz w:val="18"/>
          <w:szCs w:val="18"/>
          <w:lang w:val="lv-LV"/>
        </w:rPr>
        <w:t>/54 nolikumam</w:t>
      </w:r>
    </w:p>
    <w:p w:rsidR="001A3827" w:rsidRPr="00D52268" w:rsidRDefault="001A3827" w:rsidP="001A3827">
      <w:pPr>
        <w:spacing w:after="0" w:line="256" w:lineRule="auto"/>
        <w:jc w:val="center"/>
        <w:rPr>
          <w:rFonts w:ascii="Times New Roman Bold" w:eastAsia="Times New Roman" w:hAnsi="Times New Roman Bold" w:cs="Times New Roman"/>
          <w:caps/>
          <w:sz w:val="24"/>
          <w:szCs w:val="24"/>
          <w:lang w:val="lv-LV"/>
        </w:rPr>
      </w:pPr>
      <w:r w:rsidRPr="00D52268">
        <w:rPr>
          <w:rFonts w:ascii="Times New Roman Bold" w:eastAsia="Calibri" w:hAnsi="Times New Roman Bold" w:cs="Times New Roman"/>
          <w:b/>
          <w:caps/>
          <w:sz w:val="24"/>
          <w:szCs w:val="24"/>
        </w:rPr>
        <w:t>Preciz</w:t>
      </w:r>
      <w:r>
        <w:rPr>
          <w:rFonts w:ascii="Times New Roman Bold" w:eastAsia="Calibri" w:hAnsi="Times New Roman Bold" w:cs="Times New Roman"/>
          <w:b/>
          <w:caps/>
          <w:sz w:val="24"/>
          <w:szCs w:val="24"/>
        </w:rPr>
        <w:t>Ē</w:t>
      </w:r>
      <w:r w:rsidRPr="00D52268">
        <w:rPr>
          <w:rFonts w:ascii="Times New Roman Bold" w:eastAsia="Calibri" w:hAnsi="Times New Roman Bold" w:cs="Times New Roman"/>
          <w:b/>
          <w:caps/>
          <w:sz w:val="24"/>
          <w:szCs w:val="24"/>
        </w:rPr>
        <w:t>jums</w:t>
      </w:r>
      <w:r w:rsidRPr="00D52268">
        <w:rPr>
          <w:rFonts w:ascii="Times New Roman Bold" w:eastAsia="Times New Roman" w:hAnsi="Times New Roman Bold" w:cs="Times New Roman"/>
          <w:caps/>
          <w:sz w:val="24"/>
          <w:szCs w:val="24"/>
          <w:lang w:val="lv-LV"/>
        </w:rPr>
        <w:t xml:space="preserve"> </w:t>
      </w:r>
    </w:p>
    <w:p w:rsidR="003302D2" w:rsidRDefault="001A3827" w:rsidP="001A3827">
      <w:pPr>
        <w:spacing w:after="0" w:line="240" w:lineRule="auto"/>
        <w:jc w:val="both"/>
        <w:rPr>
          <w:rFonts w:ascii="Times New Roman" w:eastAsia="Calibri" w:hAnsi="Times New Roman" w:cs="Consolas"/>
          <w:sz w:val="24"/>
          <w:szCs w:val="24"/>
          <w:lang w:val="lv-LV"/>
        </w:rPr>
      </w:pPr>
      <w:r w:rsidRPr="00D52268">
        <w:rPr>
          <w:rFonts w:ascii="Times New Roman" w:eastAsia="Calibri" w:hAnsi="Times New Roman" w:cs="Consolas"/>
          <w:sz w:val="24"/>
          <w:szCs w:val="24"/>
          <w:lang w:val="lv-LV"/>
        </w:rPr>
        <w:t xml:space="preserve">       </w:t>
      </w:r>
    </w:p>
    <w:p w:rsidR="001A3827" w:rsidRDefault="001A3827" w:rsidP="001A3827">
      <w:pPr>
        <w:spacing w:after="0" w:line="240" w:lineRule="auto"/>
        <w:jc w:val="both"/>
        <w:rPr>
          <w:rFonts w:ascii="Times New Roman" w:eastAsia="Calibri" w:hAnsi="Times New Roman" w:cs="Consolas"/>
          <w:b/>
          <w:sz w:val="24"/>
          <w:szCs w:val="24"/>
          <w:u w:val="single"/>
          <w:lang w:val="lv-LV"/>
        </w:rPr>
      </w:pPr>
      <w:r w:rsidRPr="00D52268">
        <w:rPr>
          <w:rFonts w:ascii="Times New Roman" w:eastAsia="Calibri" w:hAnsi="Times New Roman" w:cs="Consolas"/>
          <w:b/>
          <w:sz w:val="24"/>
          <w:szCs w:val="24"/>
          <w:u w:val="single"/>
          <w:lang w:val="lv-LV"/>
        </w:rPr>
        <w:t>Iepirkumu komisija informē:</w:t>
      </w:r>
    </w:p>
    <w:p w:rsidR="001A3827" w:rsidRPr="00A445EA" w:rsidRDefault="001A3827" w:rsidP="001A3827">
      <w:pPr>
        <w:tabs>
          <w:tab w:val="left" w:pos="5880"/>
        </w:tabs>
        <w:spacing w:after="0" w:line="240" w:lineRule="auto"/>
        <w:ind w:left="5880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3302D2" w:rsidRDefault="003302D2" w:rsidP="001A3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1A3827" w:rsidRPr="00A445EA" w:rsidRDefault="001A3827" w:rsidP="001A3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A445E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TEHNISKĀS SPECIFIKĀCIJAS (PIEDĀVĀJUMS)</w:t>
      </w:r>
    </w:p>
    <w:p w:rsidR="001A3827" w:rsidRPr="00A445EA" w:rsidRDefault="001A3827" w:rsidP="001A3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A445E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atklātam konkursam „Svaigas gaļas piegāde Ludzas novada pašvaldības iestādēm pagastos”</w:t>
      </w:r>
      <w:r w:rsidRPr="00A445EA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,</w:t>
      </w:r>
      <w:r w:rsidRPr="00A445E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</w:t>
      </w:r>
      <w:r w:rsidRPr="00A445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/54</w:t>
      </w:r>
    </w:p>
    <w:p w:rsidR="001A3827" w:rsidRPr="00A445EA" w:rsidRDefault="001A3827" w:rsidP="001A38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lv-LV"/>
        </w:rPr>
      </w:pPr>
    </w:p>
    <w:p w:rsidR="001A3827" w:rsidRPr="00D52268" w:rsidRDefault="001A3827" w:rsidP="001A38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nsolas"/>
          <w:sz w:val="24"/>
          <w:szCs w:val="24"/>
          <w:lang w:val="lv-LV"/>
        </w:rPr>
      </w:pPr>
      <w:r w:rsidRPr="00A445EA">
        <w:rPr>
          <w:rFonts w:ascii="Times New Roman" w:eastAsia="Times New Roman" w:hAnsi="Times New Roman" w:cs="Times New Roman"/>
          <w:sz w:val="28"/>
          <w:szCs w:val="24"/>
          <w:lang w:val="lv-LV"/>
        </w:rPr>
        <w:t xml:space="preserve">    </w:t>
      </w:r>
      <w:r w:rsidRPr="00D52268">
        <w:rPr>
          <w:rFonts w:ascii="Times New Roman" w:eastAsia="Calibri" w:hAnsi="Times New Roman" w:cs="Consolas"/>
          <w:sz w:val="24"/>
          <w:szCs w:val="24"/>
          <w:lang w:val="lv-LV"/>
        </w:rPr>
        <w:t xml:space="preserve">precizēts </w:t>
      </w:r>
      <w:r w:rsidRPr="00D52268">
        <w:rPr>
          <w:rFonts w:ascii="Times New Roman" w:eastAsia="Times New Roman" w:hAnsi="Times New Roman" w:cs="Consolas"/>
          <w:bCs/>
          <w:sz w:val="24"/>
          <w:szCs w:val="24"/>
          <w:lang w:val="lv-LV"/>
        </w:rPr>
        <w:t>TEHNISKĀS SPECIFIKĀCIJAS</w:t>
      </w:r>
      <w:r>
        <w:rPr>
          <w:rFonts w:ascii="Times New Roman" w:eastAsia="Times New Roman" w:hAnsi="Times New Roman" w:cs="Consolas"/>
          <w:bCs/>
          <w:sz w:val="24"/>
          <w:szCs w:val="24"/>
          <w:lang w:val="lv-LV"/>
        </w:rPr>
        <w:t xml:space="preserve"> (P</w:t>
      </w:r>
      <w:r w:rsidRPr="00D52268">
        <w:rPr>
          <w:rFonts w:ascii="Times New Roman" w:eastAsia="Times New Roman" w:hAnsi="Times New Roman" w:cs="Consolas"/>
          <w:bCs/>
          <w:sz w:val="24"/>
          <w:szCs w:val="24"/>
          <w:lang w:val="lv-LV"/>
        </w:rPr>
        <w:t>IEDĀVĀJUMS</w:t>
      </w:r>
      <w:r>
        <w:rPr>
          <w:rFonts w:ascii="Times New Roman" w:eastAsia="Times New Roman" w:hAnsi="Times New Roman" w:cs="Consolas"/>
          <w:bCs/>
          <w:sz w:val="24"/>
          <w:szCs w:val="24"/>
          <w:lang w:val="lv-LV"/>
        </w:rPr>
        <w:t>)</w:t>
      </w:r>
      <w:r w:rsidRPr="00D52268">
        <w:rPr>
          <w:rFonts w:ascii="Times New Roman" w:eastAsia="Times New Roman" w:hAnsi="Times New Roman" w:cs="Consolas"/>
          <w:bCs/>
          <w:sz w:val="24"/>
          <w:szCs w:val="24"/>
          <w:lang w:val="lv-LV"/>
        </w:rPr>
        <w:t xml:space="preserve"> </w:t>
      </w:r>
      <w:r w:rsidRPr="00D52268">
        <w:rPr>
          <w:rFonts w:ascii="Times New Roman" w:eastAsia="Times New Roman" w:hAnsi="Times New Roman" w:cs="Consolas"/>
          <w:sz w:val="24"/>
          <w:szCs w:val="24"/>
          <w:lang w:val="lv-LV"/>
        </w:rPr>
        <w:t>atklātam konkursam „</w:t>
      </w:r>
      <w:r w:rsidRPr="00D52268">
        <w:rPr>
          <w:rFonts w:ascii="Times New Roman" w:eastAsia="Times New Roman" w:hAnsi="Times New Roman" w:cs="Times New Roman"/>
          <w:sz w:val="24"/>
          <w:szCs w:val="24"/>
          <w:lang w:val="lv-LV"/>
        </w:rPr>
        <w:t>Svaigas gaļas piegāde Ludzas novada pašvaldības iestāžu vajadzībām pilsētā</w:t>
      </w:r>
      <w:r w:rsidRPr="00D52268">
        <w:rPr>
          <w:rFonts w:ascii="Times New Roman" w:eastAsia="Times New Roman" w:hAnsi="Times New Roman" w:cs="Consolas"/>
          <w:sz w:val="24"/>
          <w:szCs w:val="24"/>
          <w:lang w:val="lv-LV"/>
        </w:rPr>
        <w:t>” , ID Nr. LNP 201</w:t>
      </w:r>
      <w:r>
        <w:rPr>
          <w:rFonts w:ascii="Times New Roman" w:eastAsia="Times New Roman" w:hAnsi="Times New Roman" w:cs="Consolas"/>
          <w:sz w:val="24"/>
          <w:szCs w:val="24"/>
          <w:lang w:val="lv-LV"/>
        </w:rPr>
        <w:t>6</w:t>
      </w:r>
      <w:r w:rsidRPr="00D52268">
        <w:rPr>
          <w:rFonts w:ascii="Times New Roman" w:eastAsia="Times New Roman" w:hAnsi="Times New Roman" w:cs="Consolas"/>
          <w:sz w:val="24"/>
          <w:szCs w:val="24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Consolas"/>
          <w:sz w:val="24"/>
          <w:szCs w:val="24"/>
          <w:shd w:val="clear" w:color="auto" w:fill="FFFFFF"/>
          <w:lang w:val="lv-LV"/>
        </w:rPr>
        <w:t>54</w:t>
      </w:r>
      <w:r w:rsidRPr="00D52268">
        <w:rPr>
          <w:rFonts w:ascii="Times New Roman" w:eastAsia="Times New Roman" w:hAnsi="Times New Roman" w:cs="Consolas"/>
          <w:sz w:val="24"/>
          <w:szCs w:val="24"/>
          <w:shd w:val="clear" w:color="auto" w:fill="FFFFFF"/>
          <w:lang w:val="lv-LV"/>
        </w:rPr>
        <w:t xml:space="preserve">, </w:t>
      </w:r>
      <w:r>
        <w:rPr>
          <w:rFonts w:ascii="Times New Roman" w:eastAsia="Times New Roman" w:hAnsi="Times New Roman" w:cs="Consolas"/>
          <w:sz w:val="24"/>
          <w:szCs w:val="24"/>
          <w:shd w:val="clear" w:color="auto" w:fill="FFFFFF"/>
          <w:lang w:val="lv-LV"/>
        </w:rPr>
        <w:t>3</w:t>
      </w:r>
      <w:r w:rsidRPr="00D52268">
        <w:rPr>
          <w:rFonts w:ascii="Times New Roman" w:eastAsia="Times New Roman" w:hAnsi="Times New Roman" w:cs="Consolas"/>
          <w:sz w:val="24"/>
          <w:szCs w:val="24"/>
          <w:lang w:val="lv-LV"/>
        </w:rPr>
        <w:t>.daļas „</w:t>
      </w:r>
      <w:r>
        <w:rPr>
          <w:rFonts w:ascii="Times New Roman" w:eastAsia="Times New Roman" w:hAnsi="Times New Roman" w:cs="Consolas"/>
          <w:sz w:val="24"/>
          <w:szCs w:val="24"/>
          <w:lang w:val="lv-LV"/>
        </w:rPr>
        <w:t xml:space="preserve">Svaigas vistas gaļas </w:t>
      </w:r>
      <w:r w:rsidRPr="00D52268">
        <w:rPr>
          <w:rFonts w:ascii="Times New Roman" w:eastAsia="Times New Roman" w:hAnsi="Times New Roman" w:cs="Consolas"/>
          <w:sz w:val="24"/>
          <w:szCs w:val="24"/>
          <w:lang w:val="lv-LV"/>
        </w:rPr>
        <w:t xml:space="preserve"> piegāde Ludzas novada pašvaldības iestā</w:t>
      </w:r>
      <w:r>
        <w:rPr>
          <w:rFonts w:ascii="Times New Roman" w:eastAsia="Times New Roman" w:hAnsi="Times New Roman" w:cs="Consolas"/>
          <w:sz w:val="24"/>
          <w:szCs w:val="24"/>
          <w:lang w:val="lv-LV"/>
        </w:rPr>
        <w:t>dēm pagastos</w:t>
      </w:r>
      <w:r w:rsidRPr="00D52268">
        <w:rPr>
          <w:rFonts w:ascii="Times New Roman" w:eastAsia="Times New Roman" w:hAnsi="Times New Roman" w:cs="Consolas"/>
          <w:sz w:val="24"/>
          <w:szCs w:val="24"/>
          <w:lang w:val="lv-LV"/>
        </w:rPr>
        <w:t xml:space="preserve">” </w:t>
      </w:r>
      <w:r>
        <w:rPr>
          <w:rFonts w:ascii="Times New Roman" w:eastAsia="Times New Roman" w:hAnsi="Times New Roman" w:cs="Consolas"/>
          <w:sz w:val="24"/>
          <w:szCs w:val="24"/>
          <w:lang w:val="lv-LV"/>
        </w:rPr>
        <w:t xml:space="preserve">Piegādājamā gaļas produkta prasības </w:t>
      </w:r>
      <w:r w:rsidRPr="00D52268">
        <w:rPr>
          <w:rFonts w:ascii="Times New Roman" w:eastAsia="Times New Roman" w:hAnsi="Times New Roman" w:cs="Consolas"/>
          <w:sz w:val="24"/>
          <w:szCs w:val="24"/>
          <w:lang w:val="lv-LV"/>
        </w:rPr>
        <w:t xml:space="preserve">: </w:t>
      </w:r>
    </w:p>
    <w:p w:rsidR="001A3827" w:rsidRPr="001A3827" w:rsidRDefault="001A3827" w:rsidP="001A3827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30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3.</w:t>
      </w:r>
      <w:r w:rsidRPr="00330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daļa</w:t>
      </w:r>
      <w:r w:rsidRPr="001A3827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- Svaigas vistas gaļas piegāde Ludzas novada pašvaldības iestādēm pagastos</w:t>
      </w:r>
      <w:r w:rsidRPr="001A3827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</w:p>
    <w:p w:rsidR="001A3827" w:rsidRDefault="001A3827" w:rsidP="001A3827">
      <w:p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</w:p>
    <w:p w:rsidR="001A3827" w:rsidRPr="00A445EA" w:rsidRDefault="001A3827" w:rsidP="001A3827">
      <w:p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tbl>
      <w:tblPr>
        <w:tblpPr w:leftFromText="180" w:rightFromText="180" w:bottomFromText="160" w:vertAnchor="text" w:horzAnchor="margin" w:tblpXSpec="center" w:tblpY="-46"/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2237"/>
        <w:gridCol w:w="1440"/>
        <w:gridCol w:w="4790"/>
      </w:tblGrid>
      <w:tr w:rsidR="001A3827" w:rsidRPr="00C9763D" w:rsidTr="003302D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3827" w:rsidRPr="00C9763D" w:rsidRDefault="001A3827" w:rsidP="004C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  <w:p w:rsidR="001A3827" w:rsidRPr="00C9763D" w:rsidRDefault="001A3827" w:rsidP="004C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3827" w:rsidRPr="00C9763D" w:rsidRDefault="001A3827" w:rsidP="004C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Piegādājamo gaļas produktu nosaukums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3827" w:rsidRPr="00C9763D" w:rsidRDefault="001A3827" w:rsidP="004C150F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Aptuvenais</w:t>
            </w:r>
          </w:p>
          <w:p w:rsidR="001A3827" w:rsidRPr="00C9763D" w:rsidRDefault="001A3827" w:rsidP="004C150F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daudzums</w:t>
            </w:r>
          </w:p>
          <w:p w:rsidR="001A3827" w:rsidRPr="00C9763D" w:rsidRDefault="001A3827" w:rsidP="004C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(kg)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3827" w:rsidRPr="00C9763D" w:rsidRDefault="001A3827" w:rsidP="004C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A3827" w:rsidRPr="00C9763D" w:rsidRDefault="001A3827" w:rsidP="004C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Prasības</w:t>
            </w:r>
          </w:p>
        </w:tc>
      </w:tr>
      <w:tr w:rsidR="001A3827" w:rsidRPr="001A3827" w:rsidTr="003302D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827" w:rsidRPr="00C9763D" w:rsidRDefault="001A3827" w:rsidP="004C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237" w:type="dxa"/>
            <w:vAlign w:val="center"/>
          </w:tcPr>
          <w:p w:rsidR="001A3827" w:rsidRPr="00A445EA" w:rsidRDefault="001A3827" w:rsidP="004C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A445EA">
              <w:rPr>
                <w:rFonts w:ascii="Times New Roman" w:eastAsia="Times New Roman" w:hAnsi="Times New Roman" w:cs="Times New Roman"/>
                <w:sz w:val="24"/>
                <w:lang w:val="lv-LV"/>
              </w:rPr>
              <w:t>Vistas šķiņķis</w:t>
            </w:r>
          </w:p>
        </w:tc>
        <w:tc>
          <w:tcPr>
            <w:tcW w:w="1440" w:type="dxa"/>
            <w:vAlign w:val="center"/>
          </w:tcPr>
          <w:p w:rsidR="001A3827" w:rsidRPr="00A445EA" w:rsidRDefault="001A3827" w:rsidP="004C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5</w:t>
            </w:r>
            <w:r w:rsidRPr="00A445EA">
              <w:rPr>
                <w:rFonts w:ascii="Times New Roman" w:eastAsia="Times New Roman" w:hAnsi="Times New Roman" w:cs="Times New Roman"/>
                <w:sz w:val="24"/>
                <w:lang w:val="lv-LV"/>
              </w:rPr>
              <w:t>10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7" w:rsidRPr="00C9763D" w:rsidRDefault="001A3827" w:rsidP="004C1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Saldēti, iepakojumā 2,0 kg piegāde pēc pieprasījuma</w:t>
            </w:r>
            <w:r w:rsidRPr="00942A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  <w:t xml:space="preserve">, </w:t>
            </w:r>
            <w:r w:rsidRPr="00AA54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>šķiņķītis mazais, bez muguras, ar vienu kauliņu, pielikumā attēls Nr.1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  <w:t xml:space="preserve"> </w:t>
            </w:r>
          </w:p>
        </w:tc>
      </w:tr>
      <w:tr w:rsidR="001A3827" w:rsidRPr="001A3827" w:rsidTr="003302D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827" w:rsidRPr="00C9763D" w:rsidRDefault="001A3827" w:rsidP="004C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237" w:type="dxa"/>
            <w:vAlign w:val="center"/>
          </w:tcPr>
          <w:p w:rsidR="001A3827" w:rsidRPr="00A445EA" w:rsidRDefault="001A3827" w:rsidP="004C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A445EA">
              <w:rPr>
                <w:rFonts w:ascii="Times New Roman" w:eastAsia="Times New Roman" w:hAnsi="Times New Roman" w:cs="Times New Roman"/>
                <w:sz w:val="24"/>
                <w:lang w:val="lv-LV"/>
              </w:rPr>
              <w:t>Vistas stilbiņi</w:t>
            </w:r>
          </w:p>
        </w:tc>
        <w:tc>
          <w:tcPr>
            <w:tcW w:w="1440" w:type="dxa"/>
            <w:vAlign w:val="center"/>
          </w:tcPr>
          <w:p w:rsidR="001A3827" w:rsidRPr="00A445EA" w:rsidRDefault="001A3827" w:rsidP="004C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A445EA">
              <w:rPr>
                <w:rFonts w:ascii="Times New Roman" w:eastAsia="Times New Roman" w:hAnsi="Times New Roman" w:cs="Times New Roman"/>
                <w:sz w:val="24"/>
                <w:lang w:val="lv-LV"/>
              </w:rPr>
              <w:t>250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7" w:rsidRPr="00C9763D" w:rsidRDefault="001A3827" w:rsidP="004C1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Saldēti, iepakojumā 2,0 kg piegāde pēc pieprasījuma</w:t>
            </w:r>
            <w:r w:rsidRPr="00942A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AA54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>apašstilbiņi</w:t>
            </w:r>
            <w:proofErr w:type="spellEnd"/>
            <w:r w:rsidRPr="00AA54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 xml:space="preserve"> (</w:t>
            </w:r>
            <w:proofErr w:type="spellStart"/>
            <w:r w:rsidRPr="00AA54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>granātiņas</w:t>
            </w:r>
            <w:proofErr w:type="spellEnd"/>
            <w:r w:rsidRPr="00AA54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>), pielikumā attēls Nr.2</w:t>
            </w:r>
          </w:p>
        </w:tc>
      </w:tr>
    </w:tbl>
    <w:p w:rsidR="001A3827" w:rsidRPr="00C9763D" w:rsidRDefault="001A3827" w:rsidP="001A3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:rsidR="008D353A" w:rsidRPr="001A3827" w:rsidRDefault="008D353A">
      <w:pPr>
        <w:rPr>
          <w:lang w:val="lv-LV"/>
        </w:rPr>
      </w:pPr>
      <w:bookmarkStart w:id="0" w:name="_GoBack"/>
      <w:bookmarkEnd w:id="0"/>
    </w:p>
    <w:sectPr w:rsidR="008D353A" w:rsidRPr="001A3827" w:rsidSect="001B0E3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nsolas">
    <w:panose1 w:val="020B0609020204030204"/>
    <w:charset w:val="BA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F37"/>
    <w:multiLevelType w:val="hybridMultilevel"/>
    <w:tmpl w:val="E570A31A"/>
    <w:lvl w:ilvl="0" w:tplc="8FDC676C">
      <w:start w:val="1"/>
      <w:numFmt w:val="decimal"/>
      <w:lvlText w:val="%1."/>
      <w:lvlJc w:val="left"/>
      <w:pPr>
        <w:ind w:left="792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512" w:hanging="360"/>
      </w:pPr>
    </w:lvl>
    <w:lvl w:ilvl="2" w:tplc="0426001B">
      <w:start w:val="1"/>
      <w:numFmt w:val="lowerRoman"/>
      <w:lvlText w:val="%3."/>
      <w:lvlJc w:val="right"/>
      <w:pPr>
        <w:ind w:left="2232" w:hanging="180"/>
      </w:pPr>
    </w:lvl>
    <w:lvl w:ilvl="3" w:tplc="0426000F">
      <w:start w:val="1"/>
      <w:numFmt w:val="decimal"/>
      <w:lvlText w:val="%4."/>
      <w:lvlJc w:val="left"/>
      <w:pPr>
        <w:ind w:left="2952" w:hanging="360"/>
      </w:pPr>
    </w:lvl>
    <w:lvl w:ilvl="4" w:tplc="04260019">
      <w:start w:val="1"/>
      <w:numFmt w:val="lowerLetter"/>
      <w:lvlText w:val="%5."/>
      <w:lvlJc w:val="left"/>
      <w:pPr>
        <w:ind w:left="3672" w:hanging="360"/>
      </w:pPr>
    </w:lvl>
    <w:lvl w:ilvl="5" w:tplc="0426001B">
      <w:start w:val="1"/>
      <w:numFmt w:val="lowerRoman"/>
      <w:lvlText w:val="%6."/>
      <w:lvlJc w:val="right"/>
      <w:pPr>
        <w:ind w:left="4392" w:hanging="180"/>
      </w:pPr>
    </w:lvl>
    <w:lvl w:ilvl="6" w:tplc="0426000F">
      <w:start w:val="1"/>
      <w:numFmt w:val="decimal"/>
      <w:lvlText w:val="%7."/>
      <w:lvlJc w:val="left"/>
      <w:pPr>
        <w:ind w:left="5112" w:hanging="360"/>
      </w:pPr>
    </w:lvl>
    <w:lvl w:ilvl="7" w:tplc="04260019">
      <w:start w:val="1"/>
      <w:numFmt w:val="lowerLetter"/>
      <w:lvlText w:val="%8."/>
      <w:lvlJc w:val="left"/>
      <w:pPr>
        <w:ind w:left="5832" w:hanging="360"/>
      </w:pPr>
    </w:lvl>
    <w:lvl w:ilvl="8" w:tplc="0426001B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7E3208A9"/>
    <w:multiLevelType w:val="hybridMultilevel"/>
    <w:tmpl w:val="6130C66A"/>
    <w:lvl w:ilvl="0" w:tplc="71C291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27"/>
    <w:rsid w:val="001A3827"/>
    <w:rsid w:val="003302D2"/>
    <w:rsid w:val="008D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C678B-F571-4004-8EF1-38D8A54C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8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2016-08-01T12:05:00Z</cp:lastPrinted>
  <dcterms:created xsi:type="dcterms:W3CDTF">2016-08-01T11:54:00Z</dcterms:created>
  <dcterms:modified xsi:type="dcterms:W3CDTF">2016-08-01T12:06:00Z</dcterms:modified>
</cp:coreProperties>
</file>