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50" w:rsidRPr="000C5E50" w:rsidRDefault="000C5E50" w:rsidP="000C5E50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3.pielikums</w:t>
      </w:r>
    </w:p>
    <w:p w:rsidR="00B1025F" w:rsidRDefault="000C5E50" w:rsidP="000C5E50">
      <w:pPr>
        <w:tabs>
          <w:tab w:val="left" w:pos="5880"/>
        </w:tabs>
        <w:suppressAutoHyphens/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„Mēbeļu izgatavošana, piegāde un </w:t>
      </w:r>
    </w:p>
    <w:p w:rsidR="00B1025F" w:rsidRDefault="000C5E50" w:rsidP="000C5E50">
      <w:pPr>
        <w:tabs>
          <w:tab w:val="left" w:pos="5880"/>
        </w:tabs>
        <w:suppressAutoHyphens/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uzstādīšana Ludzas novada iestāžu vajadzībām”</w:t>
      </w: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, </w:t>
      </w:r>
    </w:p>
    <w:p w:rsidR="000C5E50" w:rsidRPr="000C5E50" w:rsidRDefault="000C5E50" w:rsidP="000C5E50">
      <w:pPr>
        <w:tabs>
          <w:tab w:val="left" w:pos="5880"/>
        </w:tabs>
        <w:suppressAutoHyphens/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>ID Nr. LNP 2016</w:t>
      </w:r>
      <w:r w:rsidRPr="000C5E5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/</w:t>
      </w:r>
      <w:r w:rsidR="00B1025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59</w:t>
      </w:r>
      <w:r w:rsidRPr="000C5E5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 xml:space="preserve"> </w:t>
      </w: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>nolikumam</w:t>
      </w:r>
    </w:p>
    <w:p w:rsidR="000C5E50" w:rsidRPr="000C5E50" w:rsidRDefault="000C5E50" w:rsidP="000C5E50">
      <w:pPr>
        <w:tabs>
          <w:tab w:val="left" w:pos="588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TEHNISKĀS SPECIFIKĀCIJAS 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atklātais konkurss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„Mēbeļu izgatavošana, piegāde un uzstādīšana Ludzas novada iestāžu vajadzībām”</w:t>
      </w:r>
      <w:r w:rsidRPr="000C5E50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 Nr. LNP 2016</w:t>
      </w:r>
      <w:r w:rsidRPr="000C5E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 w:rsidR="00B102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59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C5E50" w:rsidRPr="000C5E50" w:rsidRDefault="000C5E50" w:rsidP="000C5E50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daļa - Mēbeļu izgatavošana, piegāde un uzstādīšana iestādēm Ludzas novadā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90"/>
        <w:gridCol w:w="3870"/>
        <w:gridCol w:w="4500"/>
        <w:gridCol w:w="1350"/>
        <w:gridCol w:w="1890"/>
      </w:tblGrid>
      <w:tr w:rsidR="000C5E50" w:rsidRPr="000C5E50" w:rsidTr="00B102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Skice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</w:tr>
      <w:tr w:rsidR="000C5E50" w:rsidRPr="000C5E50" w:rsidTr="00B102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B1025F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Klavieru sols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Default="00B1025F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Klavieru sols</w:t>
            </w:r>
          </w:p>
          <w:p w:rsidR="007150B3" w:rsidRPr="000C5E50" w:rsidRDefault="007150B3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Krāsu toni un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precīzu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izmēru jāsaskaņo ar Pasūtītāju pirms izgatavošanas.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7150B3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C64C5BA" wp14:editId="46BD81D9">
                  <wp:extent cx="971550" cy="971550"/>
                  <wp:effectExtent l="0" t="0" r="0" b="0"/>
                  <wp:docPr id="73" name="image" descr="Klavieru kr&amp;emacr;sls SBH-100P-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Klavieru kr&amp;emacr;sls SBH-100P-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B1025F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5F" w:rsidRPr="000C5E50" w:rsidRDefault="00B1025F" w:rsidP="00B1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B1025F" w:rsidRPr="000C5E50" w:rsidRDefault="00B1025F" w:rsidP="00B1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PII </w:t>
            </w:r>
          </w:p>
          <w:p w:rsidR="000C5E50" w:rsidRPr="000C5E50" w:rsidRDefault="00B1025F" w:rsidP="00B1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>.  65729829)</w:t>
            </w:r>
          </w:p>
        </w:tc>
      </w:tr>
      <w:tr w:rsidR="000C5E50" w:rsidRPr="000C5E50" w:rsidTr="00B1025F">
        <w:trPr>
          <w:trHeight w:val="9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0C5E50" w:rsidP="000C5E50">
            <w:pPr>
              <w:spacing w:after="0" w:line="100" w:lineRule="atLeast"/>
              <w:ind w:left="142" w:hanging="7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ar-SA"/>
              </w:rPr>
            </w:pPr>
            <w:r w:rsidRPr="000C5E5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ar-SA"/>
              </w:rPr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B1025F" w:rsidP="000C5E50">
            <w:pPr>
              <w:pBdr>
                <w:bottom w:val="dotted" w:sz="2" w:space="0" w:color="E2E0E1"/>
              </w:pBdr>
              <w:spacing w:after="150" w:line="300" w:lineRule="atLeas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>Sintezatora statīvs</w:t>
            </w:r>
            <w:r w:rsidR="000C5E50" w:rsidRPr="000C5E50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Default="00B1025F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Sintezatora statīvs</w:t>
            </w:r>
          </w:p>
          <w:p w:rsidR="007150B3" w:rsidRPr="000C5E50" w:rsidRDefault="007150B3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Krāsu toni un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precīzu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izmēru jāsaskaņo ar Pasūtītāju pirms izgatavošanas.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7150B3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5F02E0E" wp14:editId="31380F97">
                  <wp:extent cx="1114425" cy="1114425"/>
                  <wp:effectExtent l="0" t="0" r="9525" b="9525"/>
                  <wp:docPr id="74" name="image" descr="Sintezatora stat&amp;imacr;vs KS-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Sintezatora stat&amp;imacr;vs KS-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B1025F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PII </w:t>
            </w:r>
          </w:p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>.  65729829)</w:t>
            </w:r>
          </w:p>
        </w:tc>
      </w:tr>
      <w:tr w:rsidR="000C5E50" w:rsidRPr="000C5E50" w:rsidTr="00B102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B1025F" w:rsidP="000C5E50">
            <w:pPr>
              <w:pBdr>
                <w:bottom w:val="dotted" w:sz="2" w:space="0" w:color="E2E0E1"/>
              </w:pBdr>
              <w:spacing w:after="15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>Rullo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 xml:space="preserve"> žalūzijas</w:t>
            </w:r>
          </w:p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Default="00B1025F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Rullo žalūzijas pakešu logiem (speciāls aptumšojošs audums)</w:t>
            </w:r>
          </w:p>
          <w:p w:rsidR="00B1025F" w:rsidRDefault="00B1025F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Garums: 197 cm</w:t>
            </w:r>
          </w:p>
          <w:p w:rsidR="00B1025F" w:rsidRPr="000C5E50" w:rsidRDefault="00B1025F" w:rsidP="00B10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 xml:space="preserve">Platums: 100 cm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B1025F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PII </w:t>
            </w:r>
          </w:p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>.  65729829)</w:t>
            </w:r>
          </w:p>
        </w:tc>
      </w:tr>
      <w:tr w:rsidR="000C5E50" w:rsidRPr="00E8649A" w:rsidTr="007150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E8649A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Atvilktņu bloks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33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2"/>
              <w:gridCol w:w="639"/>
              <w:gridCol w:w="20"/>
            </w:tblGrid>
            <w:tr w:rsidR="00E8649A" w:rsidRPr="00E8649A" w:rsidTr="00E8649A">
              <w:trPr>
                <w:tblCellSpacing w:w="0" w:type="dxa"/>
              </w:trPr>
              <w:tc>
                <w:tcPr>
                  <w:tcW w:w="4311" w:type="dxa"/>
                  <w:gridSpan w:val="2"/>
                  <w:vAlign w:val="center"/>
                  <w:hideMark/>
                </w:tcPr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bCs/>
                      <w:lang w:val="lv-LV"/>
                    </w:rPr>
                    <w:t>Izmēri:</w:t>
                  </w:r>
                </w:p>
              </w:tc>
              <w:tc>
                <w:tcPr>
                  <w:tcW w:w="20" w:type="dxa"/>
                  <w:vMerge w:val="restart"/>
                  <w:vAlign w:val="center"/>
                  <w:hideMark/>
                </w:tcPr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> </w:t>
                  </w:r>
                </w:p>
              </w:tc>
            </w:tr>
            <w:tr w:rsidR="00E8649A" w:rsidRPr="00E8649A" w:rsidTr="00E8649A">
              <w:trPr>
                <w:tblCellSpacing w:w="0" w:type="dxa"/>
              </w:trPr>
              <w:tc>
                <w:tcPr>
                  <w:tcW w:w="4311" w:type="dxa"/>
                  <w:gridSpan w:val="2"/>
                  <w:vAlign w:val="center"/>
                  <w:hideMark/>
                </w:tcPr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>Augstums: 62 cm</w:t>
                  </w:r>
                </w:p>
              </w:tc>
              <w:tc>
                <w:tcPr>
                  <w:tcW w:w="20" w:type="dxa"/>
                  <w:vMerge/>
                  <w:vAlign w:val="center"/>
                  <w:hideMark/>
                </w:tcPr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</w:tr>
            <w:tr w:rsidR="00E8649A" w:rsidRPr="00E8649A" w:rsidTr="00E8649A">
              <w:trPr>
                <w:tblCellSpacing w:w="0" w:type="dxa"/>
              </w:trPr>
              <w:tc>
                <w:tcPr>
                  <w:tcW w:w="4311" w:type="dxa"/>
                  <w:gridSpan w:val="2"/>
                  <w:vAlign w:val="center"/>
                  <w:hideMark/>
                </w:tcPr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>Platums: 43 cm</w:t>
                  </w:r>
                </w:p>
              </w:tc>
              <w:tc>
                <w:tcPr>
                  <w:tcW w:w="20" w:type="dxa"/>
                  <w:vMerge/>
                  <w:vAlign w:val="center"/>
                  <w:hideMark/>
                </w:tcPr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</w:tr>
            <w:tr w:rsidR="00E8649A" w:rsidRPr="00E8649A" w:rsidTr="00E8649A">
              <w:trPr>
                <w:tblCellSpacing w:w="0" w:type="dxa"/>
              </w:trPr>
              <w:tc>
                <w:tcPr>
                  <w:tcW w:w="4311" w:type="dxa"/>
                  <w:gridSpan w:val="2"/>
                  <w:vAlign w:val="center"/>
                  <w:hideMark/>
                </w:tcPr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>Dziļums: 45 cm</w:t>
                  </w:r>
                </w:p>
              </w:tc>
              <w:tc>
                <w:tcPr>
                  <w:tcW w:w="20" w:type="dxa"/>
                  <w:vMerge/>
                  <w:vAlign w:val="center"/>
                  <w:hideMark/>
                </w:tcPr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</w:tr>
            <w:tr w:rsidR="00E8649A" w:rsidRPr="00E8649A" w:rsidTr="00E8649A">
              <w:trPr>
                <w:gridAfter w:val="2"/>
                <w:wAfter w:w="659" w:type="dxa"/>
                <w:tblCellSpacing w:w="0" w:type="dxa"/>
              </w:trPr>
              <w:tc>
                <w:tcPr>
                  <w:tcW w:w="3672" w:type="dxa"/>
                  <w:vAlign w:val="center"/>
                  <w:hideMark/>
                </w:tcPr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bCs/>
                      <w:lang w:val="lv-LV"/>
                    </w:rPr>
                    <w:t>Materiāls:</w:t>
                  </w: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 xml:space="preserve"> 16mm skaidu plāksne, lamināts</w:t>
                  </w:r>
                </w:p>
                <w:p w:rsidR="00E8649A" w:rsidRPr="00E8649A" w:rsidRDefault="00E8649A" w:rsidP="00E86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</w:tr>
          </w:tbl>
          <w:p w:rsidR="000C5E50" w:rsidRPr="000C5E50" w:rsidRDefault="000C5E50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E8649A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E8649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66800" cy="1066800"/>
                  <wp:effectExtent l="0" t="0" r="0" b="0"/>
                  <wp:docPr id="75" name="Picture 75" descr="Biroja Atvilkt&amp;ncedil;u bloks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Biroja Atvilkt&amp;ncedil;u bloks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6A6AA8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E8649A" w:rsidRDefault="007150B3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 w:rsidRPr="00E8649A">
              <w:rPr>
                <w:rFonts w:ascii="Times New Roman" w:eastAsia="Times New Roman" w:hAnsi="Times New Roman" w:cs="Times New Roman"/>
                <w:lang w:val="lv-LV"/>
              </w:rPr>
              <w:t>Isnaudas</w:t>
            </w:r>
            <w:proofErr w:type="spellEnd"/>
            <w:r w:rsidRPr="00E8649A">
              <w:rPr>
                <w:rFonts w:ascii="Times New Roman" w:eastAsia="Times New Roman" w:hAnsi="Times New Roman" w:cs="Times New Roman"/>
                <w:lang w:val="lv-LV"/>
              </w:rPr>
              <w:t xml:space="preserve"> pagasta pārvalde</w:t>
            </w:r>
          </w:p>
          <w:p w:rsidR="00E8649A" w:rsidRPr="00E8649A" w:rsidRDefault="007150B3" w:rsidP="007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8649A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E8649A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E8649A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:rsidR="007150B3" w:rsidRPr="00E8649A" w:rsidRDefault="007150B3" w:rsidP="0071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8649A">
              <w:rPr>
                <w:rFonts w:ascii="Times New Roman" w:eastAsia="Times New Roman" w:hAnsi="Times New Roman" w:cs="Times New Roman"/>
                <w:lang w:val="lv-LV"/>
              </w:rPr>
              <w:t>65729175</w:t>
            </w:r>
          </w:p>
        </w:tc>
      </w:tr>
      <w:tr w:rsidR="000C5E50" w:rsidRPr="00E8649A" w:rsidTr="007150B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E8649A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Puķu paliktnis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Default="006A6AA8" w:rsidP="006A6A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6A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Materiāls: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hyperlink r:id="rId10" w:history="1">
              <w:r w:rsidRPr="006A6AA8">
                <w:rPr>
                  <w:rFonts w:ascii="Times New Roman" w:hAnsi="Times New Roman" w:cs="Times New Roman"/>
                  <w:iCs/>
                  <w:sz w:val="24"/>
                  <w:szCs w:val="24"/>
                  <w:lang w:val="lv-LV"/>
                </w:rPr>
                <w:t>Laminētas skaidu plātnes</w:t>
              </w:r>
            </w:hyperlink>
            <w:r w:rsidRPr="006A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Augstums, cm:</w:t>
            </w:r>
            <w:r w:rsidRPr="006A6AA8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0</w:t>
            </w:r>
            <w:r w:rsidRPr="006A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Platums, cm: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105-</w:t>
            </w:r>
            <w:hyperlink r:id="rId11" w:history="1">
              <w:r w:rsidRPr="006A6AA8">
                <w:rPr>
                  <w:rFonts w:ascii="Times New Roman" w:hAnsi="Times New Roman" w:cs="Times New Roman"/>
                  <w:iCs/>
                  <w:sz w:val="24"/>
                  <w:szCs w:val="24"/>
                  <w:lang w:val="lv-LV"/>
                </w:rPr>
                <w:t>120</w:t>
              </w:r>
            </w:hyperlink>
          </w:p>
          <w:p w:rsidR="006A6AA8" w:rsidRPr="006A6AA8" w:rsidRDefault="006A6AA8" w:rsidP="006A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Attēlam vizuāls raksturs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6A6AA8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>
              <w:rPr>
                <w:noProof/>
              </w:rPr>
              <w:drawing>
                <wp:inline distT="0" distB="0" distL="0" distR="0" wp14:anchorId="319A6258" wp14:editId="0ABBA96E">
                  <wp:extent cx="1520277" cy="933450"/>
                  <wp:effectExtent l="0" t="0" r="3810" b="0"/>
                  <wp:docPr id="76" name="Picture 76" descr="Plaukts (alksnis) cena un inform&amp;amacr;cija | Plaukti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ukts (alksnis) cena un inform&amp;amacr;cija | Plaukti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235" cy="93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6A6AA8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9A" w:rsidRPr="00E8649A" w:rsidRDefault="00E8649A" w:rsidP="00E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 w:rsidRPr="00E8649A">
              <w:rPr>
                <w:rFonts w:ascii="Times New Roman" w:eastAsia="Times New Roman" w:hAnsi="Times New Roman" w:cs="Times New Roman"/>
                <w:lang w:val="lv-LV"/>
              </w:rPr>
              <w:t>Isnaudas</w:t>
            </w:r>
            <w:proofErr w:type="spellEnd"/>
            <w:r w:rsidRPr="00E8649A">
              <w:rPr>
                <w:rFonts w:ascii="Times New Roman" w:eastAsia="Times New Roman" w:hAnsi="Times New Roman" w:cs="Times New Roman"/>
                <w:lang w:val="lv-LV"/>
              </w:rPr>
              <w:t xml:space="preserve"> pagasta pārvalde</w:t>
            </w:r>
          </w:p>
          <w:p w:rsidR="00E8649A" w:rsidRPr="00E8649A" w:rsidRDefault="00E8649A" w:rsidP="00E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8649A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E8649A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E8649A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:rsidR="000C5E50" w:rsidRPr="00E8649A" w:rsidRDefault="00E8649A" w:rsidP="00E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8649A">
              <w:rPr>
                <w:rFonts w:ascii="Times New Roman" w:eastAsia="Times New Roman" w:hAnsi="Times New Roman" w:cs="Times New Roman"/>
                <w:lang w:val="lv-LV"/>
              </w:rPr>
              <w:t>65729175</w:t>
            </w:r>
          </w:p>
        </w:tc>
      </w:tr>
      <w:tr w:rsidR="000C5E50" w:rsidRPr="00E8649A" w:rsidTr="00B1025F">
        <w:trPr>
          <w:trHeight w:val="1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6A6AA8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="000C5E50"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Bibliotēkas grāmatu plaukts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C5E50">
              <w:rPr>
                <w:rFonts w:ascii="Times New Roman" w:hAnsi="Times New Roman" w:cs="Times New Roman"/>
                <w:lang w:val="lv-LV"/>
              </w:rPr>
              <w:t xml:space="preserve">Bibliotēku grāmatu plaukts  ar </w:t>
            </w:r>
            <w:proofErr w:type="spellStart"/>
            <w:r w:rsidRPr="000C5E50">
              <w:rPr>
                <w:rFonts w:ascii="Times New Roman" w:hAnsi="Times New Roman" w:cs="Times New Roman"/>
                <w:lang w:val="lv-LV"/>
              </w:rPr>
              <w:t>mugursienu</w:t>
            </w:r>
            <w:proofErr w:type="spellEnd"/>
            <w:r w:rsidRPr="000C5E50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0C5E50" w:rsidRPr="000C5E50" w:rsidRDefault="000C5E50" w:rsidP="000C5E5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C5E50">
              <w:rPr>
                <w:rFonts w:ascii="Times New Roman" w:hAnsi="Times New Roman" w:cs="Times New Roman"/>
                <w:lang w:val="lv-LV"/>
              </w:rPr>
              <w:t>Izmēri: augstums -185cm;</w:t>
            </w:r>
          </w:p>
          <w:p w:rsidR="000C5E50" w:rsidRPr="000C5E50" w:rsidRDefault="000C5E50" w:rsidP="000C5E50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C5E50">
              <w:rPr>
                <w:rFonts w:ascii="Times New Roman" w:hAnsi="Times New Roman" w:cs="Times New Roman"/>
                <w:lang w:val="lv-LV"/>
              </w:rPr>
              <w:t xml:space="preserve">             garums – 200cm </w:t>
            </w:r>
          </w:p>
          <w:p w:rsidR="000C5E50" w:rsidRPr="000C5E50" w:rsidRDefault="000C5E50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Krāsa: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szCs w:val="24"/>
                <w:lang w:val="lv-LV"/>
              </w:rPr>
              <w:t>dižskabārdis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:rsidR="000C5E50" w:rsidRPr="000C5E50" w:rsidRDefault="000C5E50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0C5E50" w:rsidRPr="004D2366" w:rsidRDefault="000C5E50" w:rsidP="00DD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D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Skat. </w:t>
            </w:r>
            <w:r w:rsidR="004D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Skice </w:t>
            </w:r>
            <w:r w:rsidRPr="004D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Pielikumu Nr.</w:t>
            </w:r>
            <w:r w:rsidR="006A6AA8" w:rsidRPr="004D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3A22E80" wp14:editId="6FDEA7C8">
                  <wp:extent cx="1447800" cy="1423535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8559" cy="1453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DD1969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E8649A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E8649A">
              <w:rPr>
                <w:rFonts w:ascii="Times New Roman" w:eastAsia="Times New Roman" w:hAnsi="Times New Roman" w:cs="Times New Roman"/>
                <w:lang w:val="lv-LV"/>
              </w:rPr>
              <w:t xml:space="preserve">Istras pagasta </w:t>
            </w:r>
            <w:proofErr w:type="spellStart"/>
            <w:r w:rsidRPr="00E8649A">
              <w:rPr>
                <w:rFonts w:ascii="Times New Roman" w:eastAsia="Times New Roman" w:hAnsi="Times New Roman" w:cs="Times New Roman"/>
                <w:lang w:val="lv-LV"/>
              </w:rPr>
              <w:t>bibliotēķa</w:t>
            </w:r>
            <w:proofErr w:type="spellEnd"/>
            <w:r w:rsidRPr="00E8649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E8649A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E8649A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Pr="00E8649A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</w:t>
            </w:r>
          </w:p>
          <w:p w:rsidR="000C5E50" w:rsidRPr="00E8649A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E8649A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E8649A">
              <w:rPr>
                <w:rFonts w:ascii="Times New Roman" w:hAnsi="Times New Roman" w:cs="Times New Roman"/>
                <w:lang w:val="lv-LV"/>
              </w:rPr>
              <w:t>65729507</w:t>
            </w:r>
            <w:r w:rsidRPr="00E8649A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DD1969" w:rsidRPr="000C5E50" w:rsidTr="00DB4EE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69" w:rsidRPr="000C5E50" w:rsidRDefault="006A6AA8" w:rsidP="00DD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  <w:r w:rsidR="00DD1969"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69" w:rsidRPr="000C5E50" w:rsidRDefault="00DD1969" w:rsidP="00DD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Bibliotēkas grāmatu plaukts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69" w:rsidRPr="000C5E50" w:rsidRDefault="00DD1969" w:rsidP="00DD196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C5E50">
              <w:rPr>
                <w:rFonts w:ascii="Times New Roman" w:hAnsi="Times New Roman" w:cs="Times New Roman"/>
                <w:lang w:val="lv-LV"/>
              </w:rPr>
              <w:t xml:space="preserve">Bibliotēku grāmatu plaukts  ar </w:t>
            </w:r>
            <w:proofErr w:type="spellStart"/>
            <w:r w:rsidRPr="000C5E50">
              <w:rPr>
                <w:rFonts w:ascii="Times New Roman" w:hAnsi="Times New Roman" w:cs="Times New Roman"/>
                <w:lang w:val="lv-LV"/>
              </w:rPr>
              <w:t>mugursienu</w:t>
            </w:r>
            <w:proofErr w:type="spellEnd"/>
            <w:r w:rsidRPr="000C5E50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DD1969" w:rsidRPr="000C5E50" w:rsidRDefault="00DD1969" w:rsidP="00DD196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C5E50">
              <w:rPr>
                <w:rFonts w:ascii="Times New Roman" w:hAnsi="Times New Roman" w:cs="Times New Roman"/>
                <w:lang w:val="lv-LV"/>
              </w:rPr>
              <w:t>Izmēri: augstums -185cm;</w:t>
            </w:r>
          </w:p>
          <w:p w:rsidR="00DD1969" w:rsidRPr="000C5E50" w:rsidRDefault="00DD1969" w:rsidP="00DD196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C5E50">
              <w:rPr>
                <w:rFonts w:ascii="Times New Roman" w:hAnsi="Times New Roman" w:cs="Times New Roman"/>
                <w:lang w:val="lv-LV"/>
              </w:rPr>
              <w:t xml:space="preserve">             garums – 200cm </w:t>
            </w:r>
          </w:p>
          <w:p w:rsidR="00DD1969" w:rsidRPr="000C5E50" w:rsidRDefault="00DD1969" w:rsidP="00DD19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Krāsa: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szCs w:val="24"/>
                <w:lang w:val="lv-LV"/>
              </w:rPr>
              <w:t>dižskabārdis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:rsidR="00DD1969" w:rsidRPr="000C5E50" w:rsidRDefault="00DD1969" w:rsidP="00DD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DD1969" w:rsidRPr="000C5E50" w:rsidRDefault="00DD1969" w:rsidP="00DD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69" w:rsidRPr="000C5E50" w:rsidRDefault="00DD1969" w:rsidP="00DD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:rsidR="00DD1969" w:rsidRPr="000C5E50" w:rsidRDefault="00DD1969" w:rsidP="00DD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F841376" wp14:editId="68EB7D0B">
                  <wp:extent cx="894454" cy="1343025"/>
                  <wp:effectExtent l="0" t="0" r="1270" b="0"/>
                  <wp:docPr id="70" name="irc_mi" descr="http://img.imebeles.lv/allitems/117/11756_5767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.imebeles.lv/allitems/117/11756_5767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337" cy="135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69" w:rsidRPr="000C5E50" w:rsidRDefault="00DD1969" w:rsidP="00DD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69" w:rsidRPr="000C5E50" w:rsidRDefault="00DD1969" w:rsidP="00DD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Istras pagasta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bibliotēķa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 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  <w:p w:rsidR="00DD1969" w:rsidRPr="000C5E50" w:rsidRDefault="00DD1969" w:rsidP="00DD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0C5E50">
              <w:rPr>
                <w:rFonts w:ascii="Times New Roman" w:hAnsi="Times New Roman" w:cs="Times New Roman"/>
              </w:rPr>
              <w:t>65729507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0C5E50" w:rsidRPr="000C5E50" w:rsidTr="00B102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6A6AA8" w:rsidP="000C5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  <w:r w:rsidR="000C5E50"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6A6AA8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Žurnālgalds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Default="006A6AA8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lv-LV" w:eastAsia="lv-LV"/>
              </w:rPr>
              <w:t>Žurnālgalds</w:t>
            </w:r>
            <w:proofErr w:type="spellEnd"/>
            <w:r>
              <w:rPr>
                <w:rFonts w:ascii="Times New Roman" w:eastAsia="Times New Roman" w:hAnsi="Times New Roman" w:cs="Times New Roman"/>
                <w:lang w:val="lv-LV" w:eastAsia="lv-LV"/>
              </w:rPr>
              <w:t>:</w:t>
            </w:r>
          </w:p>
          <w:p w:rsidR="006A6AA8" w:rsidRDefault="006A6AA8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Platums – 70 cm</w:t>
            </w:r>
          </w:p>
          <w:p w:rsidR="006A6AA8" w:rsidRDefault="006A6AA8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Augstums – 75 cm</w:t>
            </w:r>
          </w:p>
          <w:p w:rsidR="006A6AA8" w:rsidRDefault="006A6AA8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Dziļums – 50 cm</w:t>
            </w:r>
          </w:p>
          <w:p w:rsidR="006A6AA8" w:rsidRPr="000C5E50" w:rsidRDefault="006A6AA8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Krāsu toni un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precīzu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izmēru jāsaskaņo ar Pasūtītāju pirms izgatavošanas.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0C5E50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Nirzas </w:t>
            </w:r>
            <w:r w:rsidR="006A6AA8">
              <w:rPr>
                <w:rFonts w:ascii="Times New Roman" w:eastAsia="Times New Roman" w:hAnsi="Times New Roman" w:cs="Times New Roman"/>
                <w:lang w:val="lv-LV"/>
              </w:rPr>
              <w:t>pamatskola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 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Pr="000C5E5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 </w:t>
            </w:r>
            <w:r w:rsidRPr="000C5E50">
              <w:rPr>
                <w:rFonts w:ascii="Times New Roman" w:hAnsi="Times New Roman" w:cs="Times New Roman"/>
                <w:lang w:val="lv-LV"/>
              </w:rPr>
              <w:t>6572975</w:t>
            </w:r>
            <w:r w:rsidR="006A6AA8">
              <w:rPr>
                <w:rFonts w:ascii="Times New Roman" w:hAnsi="Times New Roman" w:cs="Times New Roman"/>
                <w:lang w:val="lv-LV"/>
              </w:rPr>
              <w:t>7</w:t>
            </w:r>
            <w:r w:rsidRPr="000C5E5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  <w:tr w:rsidR="006A6AA8" w:rsidRPr="000C5E50" w:rsidTr="00764D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</w:t>
            </w: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Drēbju pakaramais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Default="006A6AA8" w:rsidP="006A6AA8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Drēbju pakaramais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:</w:t>
            </w:r>
          </w:p>
          <w:p w:rsidR="006A6AA8" w:rsidRPr="006759FC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Izmēri: </w:t>
            </w:r>
            <w:r w:rsidRPr="006759FC">
              <w:rPr>
                <w:rFonts w:ascii="Times New Roman" w:hAnsi="Times New Roman" w:cs="Times New Roman"/>
                <w:lang w:val="lv-LV"/>
              </w:rPr>
              <w:t>46,5x46,5xH173cm</w:t>
            </w:r>
          </w:p>
          <w:p w:rsidR="006A6AA8" w:rsidRPr="00062E84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6759FC">
              <w:rPr>
                <w:rFonts w:ascii="Times New Roman" w:hAnsi="Times New Roman" w:cs="Times New Roman"/>
                <w:lang w:val="lv-LV"/>
              </w:rPr>
              <w:t>Krāsa: melna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8" w:rsidRPr="000C5E50" w:rsidRDefault="006A6AA8" w:rsidP="006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0A0C9B" wp14:editId="71927F48">
                  <wp:extent cx="1457325" cy="130157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253" cy="131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Ņukšu bibliotēka</w:t>
            </w:r>
          </w:p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r w:rsidRPr="000C5E50">
              <w:rPr>
                <w:rFonts w:ascii="Times New Roman" w:hAnsi="Times New Roman" w:cs="Times New Roman"/>
                <w:lang w:val="lv-LV"/>
              </w:rPr>
              <w:t>65729492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6A6AA8" w:rsidRPr="000C5E50" w:rsidTr="00764D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A8" w:rsidRPr="000C5E50" w:rsidRDefault="006A6AA8" w:rsidP="006A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Stūra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plaukts</w:t>
            </w:r>
            <w:proofErr w:type="spellEnd"/>
          </w:p>
          <w:p w:rsidR="006A6AA8" w:rsidRPr="000C5E50" w:rsidRDefault="006A6AA8" w:rsidP="006A6AA8">
            <w:pPr>
              <w:spacing w:after="0"/>
              <w:jc w:val="center"/>
              <w:rPr>
                <w:rFonts w:ascii="Times New Roman" w:hAnsi="Times New Roman"/>
                <w:bCs/>
                <w:lang w:val="lt-LT"/>
              </w:rPr>
            </w:pPr>
          </w:p>
        </w:tc>
        <w:tc>
          <w:tcPr>
            <w:tcW w:w="3870" w:type="dxa"/>
          </w:tcPr>
          <w:p w:rsidR="006A6AA8" w:rsidRDefault="006A6AA8" w:rsidP="006A6AA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Stūra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plaukts</w:t>
            </w:r>
            <w:proofErr w:type="spellEnd"/>
            <w:r>
              <w:rPr>
                <w:rFonts w:ascii="Times New Roman" w:hAnsi="Times New Roman" w:cs="Times New Roman"/>
              </w:rPr>
              <w:t>: Zig-zag</w:t>
            </w:r>
          </w:p>
          <w:p w:rsidR="006A6AA8" w:rsidRDefault="006A6AA8" w:rsidP="006A6AA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Izmēri</w:t>
            </w:r>
            <w:proofErr w:type="spellEnd"/>
            <w:r>
              <w:rPr>
                <w:rFonts w:ascii="Times New Roman" w:hAnsi="Times New Roman" w:cs="Times New Roman"/>
              </w:rPr>
              <w:t>: 1390*305*410</w:t>
            </w:r>
          </w:p>
          <w:p w:rsidR="006A6AA8" w:rsidRPr="000C5E50" w:rsidRDefault="006A6AA8" w:rsidP="006A6AA8">
            <w:pPr>
              <w:spacing w:after="0"/>
              <w:rPr>
                <w:rFonts w:ascii="Times New Roman" w:hAnsi="Times New Roman" w:cs="Times New Roman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Krāsu toni un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precīzu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izmēru jāsaskaņo ar Pasūtītāju pirms izgatavošanas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8" w:rsidRPr="000C5E50" w:rsidRDefault="006A6AA8" w:rsidP="006A6AA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BBEE29E" wp14:editId="05087EED">
                  <wp:extent cx="771525" cy="1652292"/>
                  <wp:effectExtent l="0" t="0" r="0" b="508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53" cy="1660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Ņukšu bibliotēka</w:t>
            </w:r>
          </w:p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r w:rsidRPr="000C5E50">
              <w:rPr>
                <w:rFonts w:ascii="Times New Roman" w:hAnsi="Times New Roman" w:cs="Times New Roman"/>
                <w:lang w:val="lv-LV"/>
              </w:rPr>
              <w:t>65729492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6A6AA8" w:rsidRPr="000C5E50" w:rsidTr="00DB4EE7">
        <w:trPr>
          <w:trHeight w:val="1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C94CE5" w:rsidP="006A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</w:t>
            </w:r>
            <w:r w:rsidR="006A6AA8"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C94CE5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 w:cs="Times New Roman"/>
                <w:lang w:val="lv-LV"/>
              </w:rPr>
              <w:t>Žalūzijas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C94CE5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>Žalūzijas:</w:t>
            </w:r>
          </w:p>
          <w:p w:rsidR="006A6AA8" w:rsidRPr="00C94CE5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>Izmēri: 2.45 x 1.20 (4 gab.)</w:t>
            </w:r>
          </w:p>
          <w:p w:rsidR="006A6AA8" w:rsidRPr="00C94CE5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 xml:space="preserve">Materiāls: audums </w:t>
            </w:r>
          </w:p>
          <w:p w:rsidR="006A6AA8" w:rsidRPr="00C94CE5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>Krāsa: balta</w:t>
            </w:r>
          </w:p>
          <w:p w:rsidR="006A6AA8" w:rsidRPr="00C94CE5" w:rsidRDefault="006A6AA8" w:rsidP="006A6AA8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>Citas īpašības: vertikālās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Pureņu pagasta bibliotēka</w:t>
            </w:r>
          </w:p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r w:rsidRPr="000C5E50">
              <w:rPr>
                <w:rFonts w:ascii="Times New Roman" w:hAnsi="Times New Roman" w:cs="Times New Roman"/>
              </w:rPr>
              <w:t>65728399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6A6AA8" w:rsidRPr="000C5E50" w:rsidTr="00B102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C94CE5" w:rsidP="006A6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  <w:r w:rsidR="006A6AA8"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C94CE5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 w:cs="Times New Roman"/>
                <w:lang w:val="lv-LV"/>
              </w:rPr>
              <w:t>Žalūzijas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C94CE5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>Žalūzijas:</w:t>
            </w:r>
          </w:p>
          <w:p w:rsidR="006A6AA8" w:rsidRPr="00C94CE5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>Izmēri:  2.45 x 2.15 (2 gab.)</w:t>
            </w:r>
          </w:p>
          <w:p w:rsidR="006A6AA8" w:rsidRPr="00C94CE5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 xml:space="preserve">Materiāls: audums </w:t>
            </w:r>
          </w:p>
          <w:p w:rsidR="006A6AA8" w:rsidRPr="00C94CE5" w:rsidRDefault="006A6AA8" w:rsidP="006A6AA8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>Krāsa: balta</w:t>
            </w:r>
          </w:p>
          <w:p w:rsidR="006A6AA8" w:rsidRPr="00C94CE5" w:rsidRDefault="006A6AA8" w:rsidP="00C94CE5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hAnsi="Times New Roman" w:cs="Times New Roman"/>
                <w:lang w:val="lv-LV"/>
              </w:rPr>
              <w:t>Citas īpašības: vertikālās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Pureņu pagasta bibliotēka</w:t>
            </w:r>
          </w:p>
          <w:p w:rsidR="006A6AA8" w:rsidRPr="000C5E50" w:rsidRDefault="006A6AA8" w:rsidP="006A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r w:rsidRPr="000C5E50">
              <w:rPr>
                <w:rFonts w:ascii="Times New Roman" w:hAnsi="Times New Roman" w:cs="Times New Roman"/>
              </w:rPr>
              <w:t>65728399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</w:tbl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Visiem izmantojamajiem materiāliem un izstrādājumiem ir jābūt pēc izturības paredzētiem publiskajām ēkām. 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Specifiski Preces konstruktīvie risinājumi tiek precizēti un saskaņoti ar Pasūtītāju līgumtiesību piešķiršanas gadījumā.</w:t>
      </w: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Piegādātajām mēbelēm jābūt stabilām un drošām lietošanā. Pretendents drīkst piedāvāt ekvivalentas preces aprakstā dotajām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nemainot šo materiālu tehniskos, ilgmūžības un vizuālos parametrus. Ja pretendents piedāvā ekvivalentas preces, to norāda tehniskajā piedāvājumā – norāda ražotāju un modeli.</w:t>
      </w: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Pēc darbu pabeigšanas atjaunojami iespējamie ēkas telpu bojājumi, tai skaitā teritorijas labiekārtojuma bojājumi, kuri radušies darbu veikšanas gaitā.</w:t>
      </w: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 izmēri.</w:t>
      </w:r>
    </w:p>
    <w:p w:rsidR="000C5E50" w:rsidRPr="000C5E50" w:rsidRDefault="000C5E50" w:rsidP="000C5E5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0C5E50" w:rsidRPr="000C5E50" w:rsidRDefault="000C5E50" w:rsidP="000C5E5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Mēbeļu izgatavošana, piegāde un uzstādīšana iestādēm Ludzas pilsētā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350"/>
        <w:gridCol w:w="4050"/>
        <w:gridCol w:w="4500"/>
        <w:gridCol w:w="1710"/>
        <w:gridCol w:w="1800"/>
      </w:tblGrid>
      <w:tr w:rsidR="000C5E50" w:rsidRPr="000C5E50" w:rsidTr="00B1025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Skice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</w:tr>
      <w:tr w:rsidR="000C5E50" w:rsidRPr="000C5E50" w:rsidTr="00B1025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C94CE5" w:rsidP="000C5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1</w:t>
            </w:r>
            <w:r w:rsidR="000C5E50" w:rsidRPr="000C5E50"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C94CE5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 w:cs="Times New Roman"/>
                <w:lang w:val="lv-LV"/>
              </w:rPr>
              <w:t>Drēbju pakaramais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C94CE5" w:rsidRDefault="000C5E50" w:rsidP="000C5E50">
            <w:pPr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C94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Drēbju pakaramais</w:t>
            </w:r>
          </w:p>
          <w:p w:rsidR="000C5E50" w:rsidRPr="00C94CE5" w:rsidRDefault="000C5E50" w:rsidP="000C5E50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augstums – 18</w:t>
            </w:r>
            <w:r w:rsidR="00E939D9"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  <w:r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cm;</w:t>
            </w:r>
          </w:p>
          <w:p w:rsidR="000C5E50" w:rsidRPr="00C94CE5" w:rsidRDefault="000C5E50" w:rsidP="000C5E50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koka</w:t>
            </w:r>
            <w:r w:rsidR="00E939D9"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 alksnis</w:t>
            </w:r>
            <w:r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;</w:t>
            </w:r>
          </w:p>
          <w:p w:rsidR="000C5E50" w:rsidRPr="00C94CE5" w:rsidRDefault="000C5E50" w:rsidP="000C5E50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krāsa: </w:t>
            </w:r>
            <w:r w:rsidR="00E939D9"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alksnis.</w:t>
            </w:r>
          </w:p>
          <w:p w:rsidR="000C5E50" w:rsidRPr="00C94CE5" w:rsidRDefault="000C5E50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E939D9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</w:rPr>
              <w:drawing>
                <wp:inline distT="0" distB="0" distL="0" distR="0" wp14:anchorId="326C429A">
                  <wp:extent cx="1790700" cy="1342978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128" cy="1347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0C5E50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Ludzas </w:t>
            </w:r>
            <w:r w:rsidR="00E939D9">
              <w:rPr>
                <w:rFonts w:ascii="Times New Roman" w:eastAsia="Times New Roman" w:hAnsi="Times New Roman" w:cs="Times New Roman"/>
                <w:lang w:val="lv-LV"/>
              </w:rPr>
              <w:t>Novadpētniecības muzejs</w:t>
            </w:r>
          </w:p>
          <w:p w:rsidR="000C5E50" w:rsidRPr="000C5E50" w:rsidRDefault="000C5E50" w:rsidP="00E939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r w:rsidRPr="000C5E50">
              <w:rPr>
                <w:rFonts w:ascii="Times New Roman" w:hAnsi="Times New Roman" w:cs="Times New Roman"/>
              </w:rPr>
              <w:t>6572</w:t>
            </w:r>
            <w:r w:rsidR="00E939D9">
              <w:rPr>
                <w:rFonts w:ascii="Times New Roman" w:hAnsi="Times New Roman" w:cs="Times New Roman"/>
              </w:rPr>
              <w:t>3</w:t>
            </w:r>
            <w:r w:rsidRPr="000C5E50">
              <w:rPr>
                <w:rFonts w:ascii="Times New Roman" w:hAnsi="Times New Roman" w:cs="Times New Roman"/>
              </w:rPr>
              <w:t>9</w:t>
            </w:r>
            <w:r w:rsidR="00E939D9">
              <w:rPr>
                <w:rFonts w:ascii="Times New Roman" w:hAnsi="Times New Roman" w:cs="Times New Roman"/>
              </w:rPr>
              <w:t>31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C94CE5" w:rsidRPr="00983636" w:rsidTr="00764D4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0C5E50" w:rsidRDefault="00C94CE5" w:rsidP="00C9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2</w:t>
            </w:r>
            <w:r w:rsidRPr="000C5E50"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C94CE5" w:rsidRDefault="00C94CE5" w:rsidP="00C94CE5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Virtuves galdi un soli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6" w:rsidRDefault="00C94CE5" w:rsidP="00C94CE5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Virtuves galda virsma no gaiša lamināta ar izmēriem 1500x700 mm, rāmis metināts no kvadrātveida metāla profiliem, krāsots melnā krāsā, galda</w:t>
            </w:r>
            <w:r w:rsidR="00983636">
              <w:rPr>
                <w:rFonts w:ascii="Times New Roman" w:eastAsia="Times New Roman" w:hAnsi="Times New Roman"/>
                <w:lang w:val="lv-LV"/>
              </w:rPr>
              <w:t xml:space="preserve"> augstums – 70 mm.</w:t>
            </w:r>
          </w:p>
          <w:p w:rsidR="00C94CE5" w:rsidRDefault="00983636" w:rsidP="00983636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Solu virsma no gaiša lamināta ar izmēriem 1500x300 mm, rāmis metināts no kvadrātveida metāla profiliem, krāsots melnā krāsā, sola augstums – 40mm.</w:t>
            </w:r>
            <w:r w:rsidR="00C94CE5">
              <w:rPr>
                <w:rFonts w:ascii="Times New Roman" w:eastAsia="Times New Roman" w:hAnsi="Times New Roman"/>
                <w:lang w:val="lv-LV"/>
              </w:rPr>
              <w:t xml:space="preserve">  </w:t>
            </w:r>
          </w:p>
          <w:p w:rsidR="00983636" w:rsidRPr="00C94CE5" w:rsidRDefault="00983636" w:rsidP="00983636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Krāsu toni un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precīzu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izmēru jāsaskaņo ar Pasūtītāju pirms izgatavošanas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 xml:space="preserve"> (paraugs LPĢ ēdnīcā)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C94CE5" w:rsidRDefault="00983636" w:rsidP="00C94CE5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val="lv-LV" w:eastAsia="lv-LV"/>
              </w:rPr>
            </w:pPr>
            <w:r w:rsidRPr="00983636">
              <w:rPr>
                <w:rFonts w:ascii="Times New Roman" w:eastAsia="Times New Roman" w:hAnsi="Times New Roman"/>
                <w:noProof/>
                <w:lang w:val="lv-LV" w:eastAsia="lv-LV"/>
              </w:rPr>
              <w:t>Komplekts</w:t>
            </w:r>
            <w:r>
              <w:rPr>
                <w:rFonts w:ascii="Times New Roman" w:eastAsia="Times New Roman" w:hAnsi="Times New Roman"/>
                <w:noProof/>
                <w:lang w:val="lv-LV" w:eastAsia="lv-LV"/>
              </w:rPr>
              <w:t xml:space="preserve"> 1 galds un 2 soli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983636" w:rsidRDefault="00983636" w:rsidP="00C94CE5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kompl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C94CE5" w:rsidRDefault="00C94CE5" w:rsidP="00C94CE5">
            <w:p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Ludzas pilsētas ģimnāzija</w:t>
            </w:r>
          </w:p>
          <w:p w:rsidR="00C94CE5" w:rsidRPr="00C94CE5" w:rsidRDefault="00C94CE5" w:rsidP="00C94CE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 w:rsidRPr="00C94CE5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C94CE5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:rsidR="00C94CE5" w:rsidRPr="00983636" w:rsidRDefault="00983636" w:rsidP="00C94CE5">
            <w:p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29422670</w:t>
            </w:r>
            <w:r w:rsidR="00C94CE5" w:rsidRPr="00C94CE5">
              <w:rPr>
                <w:rFonts w:ascii="Times New Roman" w:hAnsi="Times New Roman" w:cs="Times New Roman"/>
                <w:lang w:val="lv-LV"/>
              </w:rPr>
              <w:t>)</w:t>
            </w:r>
          </w:p>
        </w:tc>
      </w:tr>
      <w:tr w:rsidR="00C94CE5" w:rsidRPr="000C5E50" w:rsidTr="00B1025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0C5E50" w:rsidRDefault="00C94CE5" w:rsidP="00C9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</w:t>
            </w:r>
            <w:r w:rsidRPr="000C5E50"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C94CE5" w:rsidRDefault="00C94CE5" w:rsidP="00983636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Skolnieku krēsli</w:t>
            </w:r>
            <w:r w:rsidR="00983636">
              <w:rPr>
                <w:rFonts w:ascii="Times New Roman" w:eastAsia="Times New Roman" w:hAnsi="Times New Roman"/>
                <w:lang w:val="lv-LV"/>
              </w:rPr>
              <w:t xml:space="preserve"> un galdi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C94CE5" w:rsidRDefault="00C94CE5" w:rsidP="00C94CE5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 xml:space="preserve">Skolēnu krēsls regulējams </w:t>
            </w:r>
          </w:p>
          <w:p w:rsidR="00C94CE5" w:rsidRDefault="00C94CE5" w:rsidP="00C94CE5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Izmēri: 38x4</w:t>
            </w:r>
            <w:r w:rsidR="00983636">
              <w:rPr>
                <w:rFonts w:ascii="Times New Roman" w:eastAsia="Times New Roman" w:hAnsi="Times New Roman"/>
                <w:lang w:val="lv-LV"/>
              </w:rPr>
              <w:t>6</w:t>
            </w:r>
          </w:p>
          <w:p w:rsidR="00983636" w:rsidRDefault="00983636" w:rsidP="00C94CE5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Metināts metāla regulējams karkass;</w:t>
            </w:r>
          </w:p>
          <w:p w:rsidR="00983636" w:rsidRDefault="00983636" w:rsidP="00C94CE5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Ergonomiska atzveltne un sēdeklis no lakota saplākšņa.</w:t>
            </w:r>
          </w:p>
          <w:p w:rsidR="00983636" w:rsidRDefault="00983636" w:rsidP="00C94CE5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Skolēnu galds ar virsmu no gaiša lamināta, regulējams.</w:t>
            </w:r>
          </w:p>
          <w:p w:rsidR="00C94CE5" w:rsidRDefault="00983636" w:rsidP="00C94CE5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Virsmas izmēri: 1200x600</w:t>
            </w:r>
          </w:p>
          <w:p w:rsidR="00983636" w:rsidRPr="00C94CE5" w:rsidRDefault="00983636" w:rsidP="00C94CE5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Metināts metāla regulējams karkass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4757CC" w:rsidRDefault="00983636" w:rsidP="00C94CE5">
            <w:pPr>
              <w:jc w:val="center"/>
              <w:rPr>
                <w:rFonts w:ascii="Times New Roman" w:eastAsia="Calibri" w:hAnsi="Times New Roman"/>
                <w:noProof/>
                <w:lang w:eastAsia="lv-LV"/>
              </w:rPr>
            </w:pPr>
            <w:r>
              <w:rPr>
                <w:rFonts w:ascii="Times New Roman" w:eastAsia="Calibri" w:hAnsi="Times New Roman"/>
                <w:noProof/>
                <w:lang w:eastAsia="lv-LV"/>
              </w:rPr>
              <w:t>Komplektā galds un 2 krēsli</w:t>
            </w:r>
          </w:p>
          <w:p w:rsidR="00C94CE5" w:rsidRPr="004757CC" w:rsidRDefault="007D783F" w:rsidP="00C94CE5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eastAsia="lv-LV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pict w14:anchorId="404DBA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i1025" type="#_x0000_t75" alt="http://www.l-bizness.lv/components/com_virtuemart/shop_image/product/AA2%20stul%20s%20regulirovkoi.png" style="width:95.25pt;height:93pt;visibility:visible">
                  <v:imagedata r:id="rId19" o:title="AA2%20stul%20s%20regulirovkoi"/>
                </v:shape>
              </w:pict>
            </w:r>
          </w:p>
          <w:p w:rsidR="00C94CE5" w:rsidRPr="004757CC" w:rsidRDefault="00C94CE5" w:rsidP="00C94CE5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eastAsia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4757CC" w:rsidRDefault="00983636" w:rsidP="009836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C94CE5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kompl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5" w:rsidRPr="00C94CE5" w:rsidRDefault="00C94CE5" w:rsidP="00C94CE5">
            <w:p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Ludzas pilsētas ģimnāzija</w:t>
            </w:r>
          </w:p>
          <w:p w:rsidR="00983636" w:rsidRPr="00C94CE5" w:rsidRDefault="00983636" w:rsidP="0098363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 w:rsidRPr="00C94CE5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C94CE5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:rsidR="00C94CE5" w:rsidRPr="004757CC" w:rsidRDefault="00983636" w:rsidP="009836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>29422670</w:t>
            </w:r>
            <w:r w:rsidRPr="00C94CE5">
              <w:rPr>
                <w:rFonts w:ascii="Times New Roman" w:hAnsi="Times New Roman" w:cs="Times New Roman"/>
                <w:lang w:val="lv-LV"/>
              </w:rPr>
              <w:t>)</w:t>
            </w:r>
          </w:p>
        </w:tc>
      </w:tr>
      <w:tr w:rsidR="000C5E50" w:rsidRPr="00983636" w:rsidTr="00B1025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983636" w:rsidP="000C5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983636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Konferenču krēsli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983636" w:rsidP="000C5E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Konferenču krēsli ar polsterējumu, sēdekļa platums 465 mm, dziļums 410 mm,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bordo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audums, kāju rāmis alumīnija krāsā, kāju statīva pamatnes platums – 540 mm.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983636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983636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6" w:rsidRPr="00C94CE5" w:rsidRDefault="00983636" w:rsidP="00983636">
            <w:p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Ludzas pilsētas ģimnāzija</w:t>
            </w:r>
          </w:p>
          <w:p w:rsidR="00983636" w:rsidRPr="00C94CE5" w:rsidRDefault="00983636" w:rsidP="0098363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 w:rsidRPr="00C94CE5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C94CE5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:rsidR="000C5E50" w:rsidRPr="000C5E50" w:rsidRDefault="00983636" w:rsidP="00CC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29422670</w:t>
            </w:r>
            <w:r w:rsidRPr="00C94CE5">
              <w:rPr>
                <w:rFonts w:ascii="Times New Roman" w:hAnsi="Times New Roman" w:cs="Times New Roman"/>
                <w:lang w:val="lv-LV"/>
              </w:rPr>
              <w:t>)</w:t>
            </w:r>
          </w:p>
        </w:tc>
      </w:tr>
      <w:tr w:rsidR="000C5E50" w:rsidRPr="00983636" w:rsidTr="00B1025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983636" w:rsidP="000C5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983636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Solu virsmas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6" w:rsidRPr="00983636" w:rsidRDefault="00983636" w:rsidP="0026675A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983636">
              <w:rPr>
                <w:rFonts w:ascii="Times New Roman" w:eastAsia="Times New Roman" w:hAnsi="Times New Roman"/>
                <w:lang w:val="lv-LV"/>
              </w:rPr>
              <w:t>Solu virsmas</w:t>
            </w:r>
            <w:r>
              <w:rPr>
                <w:rFonts w:ascii="Times New Roman" w:eastAsia="Times New Roman" w:hAnsi="Times New Roman"/>
                <w:lang w:val="lv-LV"/>
              </w:rPr>
              <w:t xml:space="preserve"> no lamināta ar izmēriem 1200x600 mm, noapaļoti</w:t>
            </w:r>
            <w:r w:rsidR="00CC5154">
              <w:rPr>
                <w:rFonts w:ascii="Times New Roman" w:eastAsia="Times New Roman" w:hAnsi="Times New Roman"/>
                <w:lang w:val="lv-LV"/>
              </w:rPr>
              <w:t xml:space="preserve"> stūri, sānu malu apdare ar ABS </w:t>
            </w:r>
            <w:r w:rsidR="0026675A">
              <w:rPr>
                <w:rFonts w:ascii="Times New Roman" w:eastAsia="Times New Roman" w:hAnsi="Times New Roman"/>
                <w:lang w:val="lv-LV"/>
              </w:rPr>
              <w:t xml:space="preserve">lentu. Lamināta krāsu saskaņot ar Ludzas pilsētas ģimnāzijas kontaktpersonu. </w:t>
            </w:r>
            <w:r>
              <w:rPr>
                <w:rFonts w:ascii="Times New Roman" w:eastAsia="Times New Roman" w:hAnsi="Times New Roman"/>
                <w:lang w:val="lv-LV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983636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26675A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36" w:rsidRPr="00C94CE5" w:rsidRDefault="00983636" w:rsidP="00983636">
            <w:p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Ludzas pilsētas ģimnāzija</w:t>
            </w:r>
          </w:p>
          <w:p w:rsidR="00983636" w:rsidRPr="00C94CE5" w:rsidRDefault="00983636" w:rsidP="0098363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 w:rsidRPr="00C94CE5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C94CE5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:rsidR="000C5E50" w:rsidRPr="000C5E50" w:rsidRDefault="00983636" w:rsidP="00CC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29422670</w:t>
            </w:r>
            <w:r w:rsidRPr="00C94CE5">
              <w:rPr>
                <w:rFonts w:ascii="Times New Roman" w:hAnsi="Times New Roman" w:cs="Times New Roman"/>
                <w:lang w:val="lv-LV"/>
              </w:rPr>
              <w:t>)</w:t>
            </w:r>
          </w:p>
        </w:tc>
      </w:tr>
      <w:tr w:rsidR="000C5E50" w:rsidRPr="00983636" w:rsidTr="00B1025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CC5154" w:rsidP="000C5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D76EDC" w:rsidRDefault="0026675A" w:rsidP="00D7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76EDC">
              <w:rPr>
                <w:rFonts w:ascii="Times New Roman" w:eastAsia="Times New Roman" w:hAnsi="Times New Roman" w:cs="Times New Roman"/>
                <w:lang w:val="lv-LV"/>
              </w:rPr>
              <w:t>Konferenču krēsli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5A" w:rsidRPr="00D76EDC" w:rsidRDefault="0026675A" w:rsidP="00D76ED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Konferenču krēsli:</w:t>
            </w:r>
          </w:p>
          <w:p w:rsidR="00D76EDC" w:rsidRPr="00D76EDC" w:rsidRDefault="0026675A" w:rsidP="00D76ED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 xml:space="preserve">Mīksts polsterēts sēdeklis un atzveltne, ar auduma </w:t>
            </w:r>
            <w:r w:rsidR="00D76EDC" w:rsidRPr="00D76EDC">
              <w:rPr>
                <w:rFonts w:ascii="Times New Roman" w:hAnsi="Times New Roman" w:cs="Times New Roman"/>
                <w:lang w:val="lv-LV"/>
              </w:rPr>
              <w:t>apdari</w:t>
            </w:r>
            <w:r w:rsidRPr="00D76EDC">
              <w:rPr>
                <w:rFonts w:ascii="Times New Roman" w:hAnsi="Times New Roman" w:cs="Times New Roman"/>
                <w:lang w:val="lv-LV"/>
              </w:rPr>
              <w:t xml:space="preserve">, ar melnu krāsu pārklāts karkass </w:t>
            </w:r>
          </w:p>
          <w:p w:rsidR="00D76EDC" w:rsidRPr="00D76EDC" w:rsidRDefault="00D76EDC" w:rsidP="00D76EDC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 xml:space="preserve">Krāsa: </w:t>
            </w:r>
            <w:proofErr w:type="spellStart"/>
            <w:r w:rsidRPr="00D76EDC">
              <w:rPr>
                <w:rFonts w:ascii="Times New Roman" w:hAnsi="Times New Roman" w:cs="Times New Roman"/>
                <w:lang w:val="lv-LV"/>
              </w:rPr>
              <w:t>b</w:t>
            </w:r>
            <w:r w:rsidR="0026675A" w:rsidRPr="00D76EDC">
              <w:rPr>
                <w:rFonts w:ascii="Times New Roman" w:hAnsi="Times New Roman" w:cs="Times New Roman"/>
                <w:lang w:val="lv-LV"/>
              </w:rPr>
              <w:t>ordo</w:t>
            </w:r>
            <w:proofErr w:type="spellEnd"/>
            <w:r w:rsidRPr="00D76EDC">
              <w:rPr>
                <w:rFonts w:ascii="Times New Roman" w:hAnsi="Times New Roman" w:cs="Times New Roman"/>
                <w:lang w:val="lv-LV"/>
              </w:rPr>
              <w:t xml:space="preserve"> vai tumši sarkana</w:t>
            </w:r>
          </w:p>
          <w:p w:rsidR="000C5E50" w:rsidRPr="00D76EDC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 xml:space="preserve">Savienojums – pa 4 krēsli kopā ar metāla savienojumu </w:t>
            </w:r>
            <w:r w:rsidR="0026675A" w:rsidRPr="00D76EDC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983636" w:rsidRDefault="0026675A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02C4EE1" wp14:editId="3C12A677">
                  <wp:extent cx="819150" cy="819150"/>
                  <wp:effectExtent l="0" t="0" r="0" b="0"/>
                  <wp:docPr id="77" name="Picture 77" descr="Kr&amp;emacr;sls NOWY STYL ISO BLACK C-11, mel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&amp;emacr;sls NOWY STYL ISO BLACK C-11, mel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50" w:rsidRPr="000C5E50" w:rsidRDefault="0026675A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5A" w:rsidRPr="00C94CE5" w:rsidRDefault="0026675A" w:rsidP="00062E84">
            <w:p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 xml:space="preserve">Ludzas </w:t>
            </w:r>
            <w:r>
              <w:rPr>
                <w:rFonts w:ascii="Times New Roman" w:eastAsia="Times New Roman" w:hAnsi="Times New Roman"/>
                <w:lang w:val="lv-LV"/>
              </w:rPr>
              <w:t>2.vidusskola</w:t>
            </w:r>
          </w:p>
          <w:p w:rsidR="0026675A" w:rsidRPr="00C94CE5" w:rsidRDefault="0026675A" w:rsidP="00062E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 w:rsidRPr="00C94CE5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C94CE5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:rsidR="000C5E50" w:rsidRPr="000C5E50" w:rsidRDefault="0026675A" w:rsidP="0006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6675A">
              <w:rPr>
                <w:rFonts w:ascii="Times New Roman" w:hAnsi="Times New Roman" w:cs="Times New Roman"/>
              </w:rPr>
              <w:t>65723840; 65724539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6EDC" w:rsidRPr="007D783F" w:rsidTr="00764D4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0C5E50" w:rsidRDefault="00D76EDC" w:rsidP="00D7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7.</w:t>
            </w:r>
          </w:p>
        </w:tc>
        <w:tc>
          <w:tcPr>
            <w:tcW w:w="1350" w:type="dxa"/>
            <w:shd w:val="clear" w:color="auto" w:fill="auto"/>
          </w:tcPr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Žalūzijas</w:t>
            </w:r>
          </w:p>
        </w:tc>
        <w:tc>
          <w:tcPr>
            <w:tcW w:w="4050" w:type="dxa"/>
            <w:shd w:val="clear" w:color="auto" w:fill="auto"/>
          </w:tcPr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Vertikālās žalūzijas, A2000mm x P2300mm.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loga izmēri jāprecizē Ludzas novada pašvaldības  telpās.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76EDC">
              <w:rPr>
                <w:rFonts w:ascii="Times New Roman" w:hAnsi="Times New Roman" w:cs="Times New Roman"/>
                <w:u w:val="single"/>
                <w:lang w:val="lv-LV"/>
              </w:rPr>
              <w:t>Specifikācija: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Sastāvs – 100% poliesters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Apstrāde – akrila pārklājums, saules atstarojošs pārklājums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Svars – 252 g/m² (+/- 5%)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Slejas platums - 89 mm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Slejas biezums – 0.40-0.45 mm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Gaismas caurlaidība – ne vairāk 50%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Saules atstarojums – pēc DIN NE ISO 105 Bo2 standartiem - ˃5-6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Ugunsdrošība - neuzliesmojošs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 xml:space="preserve">Sliedes profils – </w:t>
            </w:r>
            <w:proofErr w:type="spellStart"/>
            <w:r w:rsidRPr="00D76EDC">
              <w:rPr>
                <w:rFonts w:ascii="Times New Roman" w:hAnsi="Times New Roman" w:cs="Times New Roman"/>
                <w:lang w:val="lv-LV"/>
              </w:rPr>
              <w:t>ekstrudēts</w:t>
            </w:r>
            <w:proofErr w:type="spellEnd"/>
            <w:r w:rsidRPr="00D76EDC">
              <w:rPr>
                <w:rFonts w:ascii="Times New Roman" w:hAnsi="Times New Roman" w:cs="Times New Roman"/>
                <w:lang w:val="lv-LV"/>
              </w:rPr>
              <w:t xml:space="preserve"> alumīnijs, krāsots baltā krāsā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Žalūzijas tiek aizvērtas un atvērtas ar poliestera auklu, kurai galā ir atsvars.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Žalūziju joslas tiek savilktas no vidus uz malām, velkot ķēdīti.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Sleju rotēšana līdz pat 180° leņķim veic ar plastmasas vai metāla Ø 4.5 mm ķēdīti.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Vertikālās žalūzijas stiprinājums pie sienas.</w:t>
            </w:r>
          </w:p>
          <w:p w:rsidR="00D76EDC" w:rsidRPr="00D76EDC" w:rsidRDefault="00D76EDC" w:rsidP="00D76EDC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Krāsu toni un precīzu izmēru jāsaskaņo ar Pasūtītāju pirms izgatavošanas.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D76EDC" w:rsidRDefault="00D76EDC" w:rsidP="00D76EDC">
            <w:pPr>
              <w:rPr>
                <w:rFonts w:ascii="Times New Roman" w:hAnsi="Times New Roman" w:cs="Times New Roman"/>
              </w:rPr>
            </w:pPr>
            <w:r w:rsidRPr="00D76ED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7E8854" wp14:editId="6D40B523">
                  <wp:extent cx="1781175" cy="2089090"/>
                  <wp:effectExtent l="0" t="0" r="0" b="698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217" cy="209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D76EDC" w:rsidRDefault="00D76EDC" w:rsidP="00062E84">
            <w:pPr>
              <w:jc w:val="center"/>
              <w:rPr>
                <w:rFonts w:ascii="Times New Roman" w:hAnsi="Times New Roman" w:cs="Times New Roman"/>
              </w:rPr>
            </w:pPr>
            <w:r w:rsidRPr="00D76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D76EDC" w:rsidRDefault="00D76EDC" w:rsidP="00062E8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Ludzas novada pašvaldības</w:t>
            </w:r>
          </w:p>
          <w:p w:rsidR="00D76EDC" w:rsidRPr="00D76EDC" w:rsidRDefault="00D76EDC" w:rsidP="00062E8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Raiņa iela 16, Ludza:</w:t>
            </w:r>
          </w:p>
          <w:p w:rsidR="00D76EDC" w:rsidRPr="00D76EDC" w:rsidRDefault="00D76EDC" w:rsidP="00062E8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Attīstības un nekustamā īpašuma nodaļa, 410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76EDC">
              <w:rPr>
                <w:rFonts w:ascii="Times New Roman" w:hAnsi="Times New Roman" w:cs="Times New Roman"/>
                <w:lang w:val="lv-LV"/>
              </w:rPr>
              <w:t>kab.</w:t>
            </w:r>
          </w:p>
        </w:tc>
      </w:tr>
      <w:tr w:rsidR="00D76EDC" w:rsidRPr="00983636" w:rsidTr="00764D4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0C5E50" w:rsidRDefault="00D76EDC" w:rsidP="00D7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8.</w:t>
            </w:r>
          </w:p>
        </w:tc>
        <w:tc>
          <w:tcPr>
            <w:tcW w:w="1350" w:type="dxa"/>
            <w:shd w:val="clear" w:color="auto" w:fill="auto"/>
          </w:tcPr>
          <w:p w:rsidR="00D76EDC" w:rsidRPr="00764D4B" w:rsidRDefault="00D76EDC" w:rsidP="00D76EDC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764D4B">
              <w:rPr>
                <w:rFonts w:ascii="Times New Roman" w:hAnsi="Times New Roman" w:cs="Times New Roman"/>
                <w:lang w:val="lv-LV"/>
              </w:rPr>
              <w:t>Biroja krēsls</w:t>
            </w:r>
          </w:p>
        </w:tc>
        <w:tc>
          <w:tcPr>
            <w:tcW w:w="4050" w:type="dxa"/>
            <w:shd w:val="clear" w:color="auto" w:fill="auto"/>
          </w:tcPr>
          <w:p w:rsidR="00D76EDC" w:rsidRPr="000C5E50" w:rsidRDefault="00D76EDC" w:rsidP="00D76EDC">
            <w:pPr>
              <w:spacing w:after="0"/>
              <w:rPr>
                <w:rFonts w:ascii="Times New Roman" w:hAnsi="Times New Roman" w:cs="Times New Roman"/>
                <w:sz w:val="24"/>
                <w:lang w:val="lv-LV"/>
              </w:rPr>
            </w:pP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t>Biroja krēsli</w:t>
            </w:r>
          </w:p>
          <w:p w:rsidR="00D76EDC" w:rsidRPr="000C5E50" w:rsidRDefault="00D76EDC" w:rsidP="00D76EDC">
            <w:pPr>
              <w:spacing w:after="0"/>
              <w:rPr>
                <w:rFonts w:ascii="Times New Roman" w:hAnsi="Times New Roman" w:cs="Times New Roman"/>
                <w:iCs/>
                <w:sz w:val="24"/>
                <w:lang w:val="lv-LV"/>
              </w:rPr>
            </w:pP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t xml:space="preserve">Materiāls: </w:t>
            </w:r>
            <w:r w:rsidRPr="000C5E50">
              <w:rPr>
                <w:rFonts w:ascii="Times New Roman" w:hAnsi="Times New Roman" w:cs="Times New Roman"/>
                <w:iCs/>
                <w:sz w:val="24"/>
                <w:lang w:val="lv-LV"/>
              </w:rPr>
              <w:t>Gobelēns</w:t>
            </w: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br/>
              <w:t xml:space="preserve">Augstums, cm: </w:t>
            </w:r>
            <w:r w:rsidRPr="000C5E50">
              <w:rPr>
                <w:rFonts w:ascii="Times New Roman" w:hAnsi="Times New Roman" w:cs="Times New Roman"/>
                <w:iCs/>
                <w:sz w:val="24"/>
                <w:lang w:val="lv-LV"/>
              </w:rPr>
              <w:t>11</w:t>
            </w:r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>7</w:t>
            </w: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br/>
              <w:t xml:space="preserve">Platums, cm: </w:t>
            </w:r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>50</w:t>
            </w: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br/>
              <w:t xml:space="preserve">Dziļums, cm: </w:t>
            </w:r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>52</w:t>
            </w:r>
          </w:p>
          <w:p w:rsidR="00D76EDC" w:rsidRPr="000C5E50" w:rsidRDefault="00D76EDC" w:rsidP="00D76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E50">
              <w:rPr>
                <w:rFonts w:ascii="Times New Roman" w:hAnsi="Times New Roman" w:cs="Times New Roman"/>
                <w:iCs/>
                <w:sz w:val="24"/>
                <w:lang w:val="lv-LV"/>
              </w:rPr>
              <w:t xml:space="preserve">Krāsa: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>bordo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 xml:space="preserve"> vai sarkana</w:t>
            </w:r>
            <w:r w:rsidRPr="000C5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0C5E50" w:rsidRDefault="00D76EDC" w:rsidP="00D76EDC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0C5E50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4F61AFE4" wp14:editId="71A5B08A">
                  <wp:extent cx="715836" cy="1076325"/>
                  <wp:effectExtent l="0" t="0" r="825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98" cy="108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0C5E50" w:rsidRDefault="00D76EDC" w:rsidP="00D76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0C5E50" w:rsidRDefault="00D76EDC" w:rsidP="0006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Ludzas novada pašvaldības</w:t>
            </w:r>
          </w:p>
          <w:p w:rsidR="00D76EDC" w:rsidRPr="000C5E50" w:rsidRDefault="00D76EDC" w:rsidP="0006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Raiņa iela 16,</w:t>
            </w:r>
            <w:r w:rsidRPr="000C5E5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Ludza:</w:t>
            </w:r>
          </w:p>
          <w:p w:rsidR="00D76EDC" w:rsidRPr="000C5E50" w:rsidRDefault="00D76EDC" w:rsidP="0006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Juridiskā nodaļa</w:t>
            </w:r>
          </w:p>
        </w:tc>
      </w:tr>
      <w:tr w:rsidR="00D76EDC" w:rsidRPr="00983636" w:rsidTr="00764D4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0C5E50" w:rsidRDefault="00D76EDC" w:rsidP="00D7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9.</w:t>
            </w:r>
          </w:p>
        </w:tc>
        <w:tc>
          <w:tcPr>
            <w:tcW w:w="1350" w:type="dxa"/>
            <w:shd w:val="clear" w:color="auto" w:fill="auto"/>
          </w:tcPr>
          <w:p w:rsidR="00D76EDC" w:rsidRPr="00764D4B" w:rsidRDefault="00D76EDC" w:rsidP="00D76EDC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764D4B">
              <w:rPr>
                <w:rFonts w:ascii="Times New Roman" w:hAnsi="Times New Roman" w:cs="Times New Roman"/>
                <w:lang w:val="lv-LV"/>
              </w:rPr>
              <w:t>Žalūzijas</w:t>
            </w:r>
          </w:p>
        </w:tc>
        <w:tc>
          <w:tcPr>
            <w:tcW w:w="4050" w:type="dxa"/>
            <w:shd w:val="clear" w:color="auto" w:fill="auto"/>
          </w:tcPr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Vertikālās žalūzijas, A2</w:t>
            </w:r>
            <w:r w:rsidR="00764D4B">
              <w:rPr>
                <w:rFonts w:ascii="Times New Roman" w:eastAsia="Times New Roman" w:hAnsi="Times New Roman" w:cs="Times New Roman"/>
                <w:lang w:val="lv-LV" w:eastAsia="ru-RU"/>
              </w:rPr>
              <w:t>1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00mm x P20</w:t>
            </w:r>
            <w:r w:rsidR="00764D4B">
              <w:rPr>
                <w:rFonts w:ascii="Times New Roman" w:eastAsia="Times New Roman" w:hAnsi="Times New Roman" w:cs="Times New Roman"/>
                <w:lang w:val="lv-LV" w:eastAsia="ru-RU"/>
              </w:rPr>
              <w:t>5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0mm.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loga izmēri jāprecizē Ludzas novada pašvaldības  telpās.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lv-LV" w:eastAsia="ru-RU"/>
              </w:rPr>
            </w:pPr>
            <w:r w:rsidRPr="000C5E50">
              <w:rPr>
                <w:rFonts w:ascii="Times New Roman" w:eastAsia="Times New Roman" w:hAnsi="Times New Roman" w:cs="Times New Roman"/>
                <w:u w:val="single"/>
                <w:lang w:val="lv-LV" w:eastAsia="ru-RU"/>
              </w:rPr>
              <w:t>Specifikācija: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Sastāvs – 100% poliesters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Apstrāde – akrila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pārklājums,saules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atstarojošs pārklājums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Svars – 252 g/m² (+/- 5%)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Slejas platums - 89 mm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Slejas biezums – 0.40-0.45 mm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Gaismas caurlaidība – ne vairāk 50%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Saules atstarojums – pēc DIN NE ISO 105 Bo2 standartiem - ˃5-6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Ugunsdrošība - neuzliesmojošs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 xml:space="preserve">Sliedes profils –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ekstrudēts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alumīnijs, krāsots baltā krāsā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Žalūzijas tiek aizvērtas un atvērtas ar poliestera auklu, kurai g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alā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ir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atsvars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Sleju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rotēšana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līdz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pat 180°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leņķim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veic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plastmasas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vai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metāla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Ø 4.5 mm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ķēdīti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6EDC" w:rsidRPr="000C5E50" w:rsidRDefault="00D76EDC" w:rsidP="00D76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Vertikālās žalūzijas stiprinājums pie sienas.</w:t>
            </w:r>
          </w:p>
          <w:p w:rsidR="00D76EDC" w:rsidRPr="000C5E50" w:rsidRDefault="00D76EDC" w:rsidP="00D76EDC">
            <w:pPr>
              <w:spacing w:after="0"/>
              <w:rPr>
                <w:rFonts w:ascii="Times New Roman" w:hAnsi="Times New Roman" w:cs="Times New Roman"/>
                <w:sz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Krāsu toni un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precīzu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izmēru jāsaskaņo ar Pasūtītāju pirms izgatavošanas.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0C5E50" w:rsidRDefault="00D76EDC" w:rsidP="00D76EDC">
            <w:pPr>
              <w:jc w:val="center"/>
              <w:rPr>
                <w:rFonts w:ascii="Times New Roman" w:eastAsia="Times New Roman" w:hAnsi="Times New Roman"/>
                <w:noProof/>
                <w:lang w:val="lv-LV"/>
              </w:rPr>
            </w:pPr>
            <w:r w:rsidRPr="000C5E50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6F6EFA8A" wp14:editId="0F8E6464">
                  <wp:extent cx="1781175" cy="2089090"/>
                  <wp:effectExtent l="0" t="0" r="0" b="698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217" cy="209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0C5E50" w:rsidRDefault="00D76EDC" w:rsidP="00D76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C" w:rsidRPr="000C5E50" w:rsidRDefault="00D76EDC" w:rsidP="0006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Ludzas novada pašvaldības</w:t>
            </w:r>
          </w:p>
          <w:p w:rsidR="00D76EDC" w:rsidRPr="000C5E50" w:rsidRDefault="00D76EDC" w:rsidP="0006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Raiņa iela 16,</w:t>
            </w:r>
            <w:r w:rsidRPr="000C5E5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Ludza:</w:t>
            </w:r>
          </w:p>
          <w:p w:rsidR="00D76EDC" w:rsidRPr="000C5E50" w:rsidRDefault="00D76EDC" w:rsidP="0006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Juridiskā nodaļa</w:t>
            </w:r>
          </w:p>
        </w:tc>
      </w:tr>
      <w:tr w:rsidR="004D2366" w:rsidRPr="000C5E50" w:rsidTr="004D236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6" w:rsidRPr="000C5E50" w:rsidRDefault="004D2366" w:rsidP="004D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10</w:t>
            </w:r>
            <w:r w:rsidRPr="000C5E50"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66" w:rsidRPr="000C5E50" w:rsidRDefault="004D2366" w:rsidP="004D2366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0C5E50">
              <w:rPr>
                <w:rFonts w:ascii="Times New Roman" w:eastAsia="Times New Roman" w:hAnsi="Times New Roman"/>
                <w:lang w:val="lv-LV"/>
              </w:rPr>
              <w:t>Gulta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66" w:rsidRPr="000C5E50" w:rsidRDefault="004D2366" w:rsidP="004D2366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Gulta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:</w:t>
            </w:r>
          </w:p>
          <w:p w:rsidR="004D2366" w:rsidRDefault="004D2366" w:rsidP="004D2366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Izmērs: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80-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90 x 200</w:t>
            </w:r>
          </w:p>
          <w:p w:rsidR="004D2366" w:rsidRDefault="004D2366" w:rsidP="004D2366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Augstums: 55-60 cm</w:t>
            </w:r>
          </w:p>
          <w:p w:rsidR="004D2366" w:rsidRPr="000C5E50" w:rsidRDefault="004D2366" w:rsidP="004D2366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66" w:rsidRPr="000C5E50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A05FA38" wp14:editId="325D2C9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112395</wp:posOffset>
                  </wp:positionV>
                  <wp:extent cx="1914525" cy="1261110"/>
                  <wp:effectExtent l="0" t="0" r="9525" b="0"/>
                  <wp:wrapSquare wrapText="bothSides"/>
                  <wp:docPr id="71" name="Picture 71" descr="gu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u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5E5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:rsidR="004D2366" w:rsidRPr="000C5E50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66" w:rsidRPr="000C5E50" w:rsidRDefault="004D2366" w:rsidP="004D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4D2366" w:rsidRPr="000C5E50" w:rsidRDefault="004D2366" w:rsidP="004D2366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0C5E50">
              <w:rPr>
                <w:rFonts w:ascii="Times New Roman" w:hAnsi="Times New Roman" w:cs="Times New Roman"/>
                <w:lang w:val="lv-LV"/>
              </w:rPr>
              <w:t>Ludzas novada SAC „Ludza”</w:t>
            </w:r>
          </w:p>
          <w:p w:rsidR="004D2366" w:rsidRPr="000C5E50" w:rsidRDefault="004D2366" w:rsidP="004D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>. 2</w:t>
            </w:r>
            <w:r w:rsidRPr="000C5E50">
              <w:rPr>
                <w:rFonts w:ascii="Times New Roman" w:hAnsi="Times New Roman" w:cs="Times New Roman"/>
              </w:rPr>
              <w:t>8375191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4D2366" w:rsidRPr="000C5E50" w:rsidTr="004D236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6" w:rsidRPr="000C5E50" w:rsidRDefault="004D2366" w:rsidP="004D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11</w:t>
            </w:r>
            <w:r w:rsidRPr="000C5E50"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66" w:rsidRPr="000C5E50" w:rsidRDefault="004D2366" w:rsidP="004D2366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Biroja krēsls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66" w:rsidRDefault="004D2366" w:rsidP="004D23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lv-LV"/>
              </w:rPr>
            </w:pPr>
            <w:r w:rsidRPr="004D2366">
              <w:rPr>
                <w:rFonts w:ascii="Times New Roman" w:eastAsia="Times New Roman" w:hAnsi="Times New Roman" w:cs="Times New Roman"/>
                <w:lang w:val="lv-LV"/>
              </w:rPr>
              <w:t>Biroja krēsls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:</w:t>
            </w:r>
          </w:p>
          <w:p w:rsidR="004D2366" w:rsidRDefault="004D2366" w:rsidP="004D23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M</w:t>
            </w:r>
            <w:r w:rsidRPr="004D2366">
              <w:rPr>
                <w:rFonts w:ascii="Times New Roman" w:eastAsia="Times New Roman" w:hAnsi="Times New Roman" w:cs="Times New Roman"/>
                <w:bCs/>
                <w:lang w:val="lv-LV"/>
              </w:rPr>
              <w:t>ākslīgās ādas biroja krēsls ar modernu dizainu, oranžs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, </w:t>
            </w:r>
            <w:r w:rsidRPr="004D2366">
              <w:rPr>
                <w:rFonts w:ascii="Times New Roman" w:eastAsia="Times New Roman" w:hAnsi="Times New Roman" w:cs="Times New Roman"/>
                <w:lang w:val="lv-LV"/>
              </w:rPr>
              <w:t xml:space="preserve">ergonomiska </w:t>
            </w:r>
            <w:proofErr w:type="spellStart"/>
            <w:r w:rsidRPr="004D2366">
              <w:rPr>
                <w:rFonts w:ascii="Times New Roman" w:eastAsia="Times New Roman" w:hAnsi="Times New Roman" w:cs="Times New Roman"/>
                <w:lang w:val="lv-LV"/>
              </w:rPr>
              <w:t>sēdvirsma</w:t>
            </w:r>
            <w:proofErr w:type="spellEnd"/>
            <w:r w:rsidRPr="004D2366">
              <w:rPr>
                <w:rFonts w:ascii="Times New Roman" w:eastAsia="Times New Roman" w:hAnsi="Times New Roman" w:cs="Times New Roman"/>
                <w:lang w:val="lv-LV"/>
              </w:rPr>
              <w:t xml:space="preserve"> un atzveltne, kvalitatīva mākslīgās ādas apdare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  <w:r w:rsidRPr="004D2366">
              <w:rPr>
                <w:rFonts w:ascii="Times New Roman" w:eastAsia="Times New Roman" w:hAnsi="Times New Roman" w:cs="Times New Roman"/>
                <w:lang w:val="lv-LV"/>
              </w:rPr>
              <w:t>Krēsla kakla un galvas balstam ir papildus polsterējums maksimāla komforta nodrošināšanai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, </w:t>
            </w:r>
            <w:r w:rsidRPr="004D2366">
              <w:rPr>
                <w:rFonts w:ascii="Times New Roman" w:eastAsia="Times New Roman" w:hAnsi="Times New Roman" w:cs="Times New Roman"/>
                <w:lang w:val="lv-LV"/>
              </w:rPr>
              <w:t xml:space="preserve">5 riteņi, </w:t>
            </w:r>
          </w:p>
          <w:p w:rsidR="004D2366" w:rsidRPr="00DF4D6C" w:rsidRDefault="004D2366" w:rsidP="004D23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Krāsa: Oranža</w:t>
            </w:r>
          </w:p>
          <w:p w:rsidR="004D2366" w:rsidRPr="00DF4D6C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Materiāls: Mākslīgā Āda</w:t>
            </w:r>
          </w:p>
          <w:p w:rsidR="004D2366" w:rsidRPr="00DF4D6C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Korpusa materiāls: plastmasa + saplāksnis + dzelzs</w:t>
            </w:r>
          </w:p>
          <w:p w:rsidR="004D2366" w:rsidRPr="00DF4D6C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Izmēri: 63 x 70 x 1014 -124 cm (garums x platums x augstums)</w:t>
            </w:r>
          </w:p>
          <w:p w:rsidR="004D2366" w:rsidRPr="00DF4D6C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Sēdvirmas</w:t>
            </w:r>
            <w:proofErr w:type="spellEnd"/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platums: 53 cm</w:t>
            </w:r>
          </w:p>
          <w:p w:rsidR="004D2366" w:rsidRPr="00DF4D6C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Sēdvirsmas</w:t>
            </w:r>
            <w:proofErr w:type="spellEnd"/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dziļums: 52 cm</w:t>
            </w:r>
          </w:p>
          <w:p w:rsidR="004D2366" w:rsidRPr="00DF4D6C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Atzveltnes augstums: 73 cm</w:t>
            </w:r>
          </w:p>
          <w:p w:rsidR="004D2366" w:rsidRPr="00DF4D6C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Sēdvirsmas</w:t>
            </w:r>
            <w:proofErr w:type="spellEnd"/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augstums no grīdas: 43 - 53 cm</w:t>
            </w:r>
          </w:p>
          <w:p w:rsidR="004D2366" w:rsidRPr="00DF4D6C" w:rsidRDefault="004D2366" w:rsidP="004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Rotēšana 360 grādos</w:t>
            </w:r>
          </w:p>
          <w:p w:rsidR="004D2366" w:rsidRPr="000C5E50" w:rsidRDefault="004D2366" w:rsidP="007D78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F4D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Audums : Kokvilna: 15%, Poliuretāns: 50%, PVC: 35%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66" w:rsidRPr="004D2366" w:rsidRDefault="004D2366" w:rsidP="004D23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D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Skat. </w:t>
            </w:r>
            <w:r w:rsidRPr="00AF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skici - Pielikums Nr.2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66" w:rsidRPr="000C5E50" w:rsidRDefault="004D2366" w:rsidP="004D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66" w:rsidRPr="000C5E50" w:rsidRDefault="004D2366" w:rsidP="004D2366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0C5E50">
              <w:rPr>
                <w:rFonts w:ascii="Times New Roman" w:hAnsi="Times New Roman" w:cs="Times New Roman"/>
                <w:lang w:val="lv-LV"/>
              </w:rPr>
              <w:t>Ludzas novada SAC „Ludza”</w:t>
            </w:r>
          </w:p>
          <w:p w:rsidR="004D2366" w:rsidRPr="000C5E50" w:rsidRDefault="004D2366" w:rsidP="004D2366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/>
              </w:rPr>
              <w:t>. 2</w:t>
            </w:r>
            <w:r w:rsidRPr="000C5E50">
              <w:rPr>
                <w:rFonts w:ascii="Times New Roman" w:hAnsi="Times New Roman" w:cs="Times New Roman"/>
              </w:rPr>
              <w:t>8375191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</w:tbl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Visiem izmantojamajiem materiāliem un izstrādājumiem ir jābūt pēc izturības paredzētiem publiskajām ēkām. 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Specifiski Preces konstruktīvie risinājumi tiek precizēti un saskaņoti ar Pasūtītāju līgumtiesību piešķiršanas gadījumā.</w:t>
      </w: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Piegādātajām mēbelēm jābūt stabilām un drošām lietošanā. Pretendents drīkst piedāvāt ekvivalentas preces aprakstā dotajām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nemainot šo materiālu tehniskos, ilgmūžības un vizuālos parametrus. Ja pretendents piedāvā ekvivalentas preces, to norāda tehniskajā piedāvājumā – norāda ražotāju un modeli.</w:t>
      </w: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Pēc darbu pabeigšanas atjaunojami iespējamie ēkas telpu bojājumi, tai skaitā teritorijas labiekārtojuma bojājumi, kuri radušies darbu veikšanas gaitā.</w:t>
      </w: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    Visām augstākminētajām mēbelēm un to aprīkojumam jānodrošina garantija ne mazāk kā 2 gadi.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 izmēri.</w:t>
      </w:r>
    </w:p>
    <w:p w:rsidR="000C5E50" w:rsidRPr="000C5E50" w:rsidRDefault="000C5E50" w:rsidP="000C5E50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0C5E50" w:rsidRPr="000C5E50" w:rsidRDefault="000C5E50" w:rsidP="000C5E50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0C5E50" w:rsidRPr="000C5E50" w:rsidRDefault="000C5E50" w:rsidP="000C5E50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4. pielikums</w:t>
      </w:r>
    </w:p>
    <w:p w:rsidR="000C5E50" w:rsidRPr="000C5E50" w:rsidRDefault="000C5E50" w:rsidP="000C5E50">
      <w:pPr>
        <w:tabs>
          <w:tab w:val="left" w:pos="5880"/>
        </w:tabs>
        <w:suppressAutoHyphens/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„Mēbeļu izgatavošana, piegāde un uzstādīšana Ludzas novada iestāžu vajadzībām”</w:t>
      </w: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, ID Nr. LNP 2016</w:t>
      </w:r>
      <w:r w:rsidRPr="000C5E5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/</w:t>
      </w:r>
      <w:r w:rsidR="00E939D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59</w:t>
      </w:r>
      <w:r w:rsidRPr="000C5E5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 xml:space="preserve"> </w:t>
      </w: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>nolikumam</w:t>
      </w:r>
    </w:p>
    <w:p w:rsidR="000C5E50" w:rsidRPr="000C5E50" w:rsidRDefault="000C5E50" w:rsidP="000C5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TEHNISKAIS PIEDĀVĀJUMS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„Mēbeļu izgatavošana, piegāde un uzstādīšana Ludzas novada iestāžu vajadzībām”</w:t>
      </w:r>
      <w:r w:rsidRPr="000C5E50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ID Nr. LNP 2016</w:t>
      </w:r>
      <w:r w:rsidRPr="000C5E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 w:rsidR="00E939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59</w:t>
      </w:r>
    </w:p>
    <w:p w:rsidR="000C5E50" w:rsidRPr="000C5E50" w:rsidRDefault="000C5E50" w:rsidP="000C5E5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- Mēbeļu izgatavošana, piegāde un uzstādīšana iestādēm Ludzas novadā</w:t>
      </w: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6840"/>
        <w:gridCol w:w="1260"/>
        <w:gridCol w:w="3330"/>
      </w:tblGrid>
      <w:tr w:rsidR="000C5E50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Nr.p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Piedāvātie parametri, piedāvātais tehniskais risinājums-apraksts</w:t>
            </w:r>
          </w:p>
        </w:tc>
      </w:tr>
      <w:tr w:rsidR="00764D4B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Klavieru sols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Klavieru sols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Krāsu toni un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precīzu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izmēru jāsaskaņo ar Pasūtītāju pirms izgatavošanas.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rPr>
          <w:trHeight w:val="2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100" w:lineRule="atLeast"/>
              <w:ind w:left="142" w:hanging="7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val="lv-LV" w:eastAsia="ar-SA"/>
              </w:rPr>
            </w:pPr>
            <w:r w:rsidRPr="00062E84">
              <w:rPr>
                <w:rFonts w:ascii="Times New Roman" w:eastAsia="Times New Roman" w:hAnsi="Times New Roman" w:cs="Times New Roman"/>
                <w:color w:val="000000"/>
                <w:kern w:val="2"/>
                <w:lang w:val="lv-LV" w:eastAsia="ar-SA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pBdr>
                <w:bottom w:val="dotted" w:sz="2" w:space="0" w:color="E2E0E1"/>
              </w:pBdr>
              <w:spacing w:after="150" w:line="300" w:lineRule="atLeas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>Sintezatora statīvs</w:t>
            </w:r>
            <w:r w:rsidRPr="000C5E50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Sintezatora statīvs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Krāsu toni un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precīzu</w:t>
            </w:r>
            <w:r w:rsidRPr="000C5E50">
              <w:rPr>
                <w:rFonts w:ascii="Times New Roman" w:eastAsia="Times New Roman" w:hAnsi="Times New Roman" w:cs="Times New Roman"/>
                <w:color w:val="FF0000"/>
                <w:lang w:val="lv-LV" w:eastAsia="ru-RU"/>
              </w:rPr>
              <w:t xml:space="preserve"> 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izmēru jāsaskaņo ar Pasūtītāju pirms izgatavošanas.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rPr>
          <w:trHeight w:val="3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pBdr>
                <w:bottom w:val="dotted" w:sz="2" w:space="0" w:color="E2E0E1"/>
              </w:pBdr>
              <w:spacing w:after="15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>Rullo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 xml:space="preserve"> žalūzijas</w:t>
            </w:r>
          </w:p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Rullo žalūzijas pakešu logiem (speciāls aptumšojošs audums)</w:t>
            </w:r>
          </w:p>
          <w:p w:rsidR="00764D4B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Garums: 197 cm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 xml:space="preserve">Platums: 100 cm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Atvilktņu bloks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33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2"/>
              <w:gridCol w:w="639"/>
              <w:gridCol w:w="20"/>
            </w:tblGrid>
            <w:tr w:rsidR="00764D4B" w:rsidRPr="00E8649A" w:rsidTr="00764D4B">
              <w:trPr>
                <w:tblCellSpacing w:w="0" w:type="dxa"/>
              </w:trPr>
              <w:tc>
                <w:tcPr>
                  <w:tcW w:w="4311" w:type="dxa"/>
                  <w:gridSpan w:val="2"/>
                  <w:vAlign w:val="center"/>
                  <w:hideMark/>
                </w:tcPr>
                <w:p w:rsidR="00764D4B" w:rsidRPr="00E8649A" w:rsidRDefault="00764D4B" w:rsidP="00764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bCs/>
                      <w:lang w:val="lv-LV"/>
                    </w:rPr>
                    <w:t>Izmēri:</w:t>
                  </w:r>
                </w:p>
              </w:tc>
              <w:tc>
                <w:tcPr>
                  <w:tcW w:w="20" w:type="dxa"/>
                  <w:vMerge w:val="restart"/>
                  <w:vAlign w:val="center"/>
                  <w:hideMark/>
                </w:tcPr>
                <w:p w:rsidR="00764D4B" w:rsidRPr="00E8649A" w:rsidRDefault="00764D4B" w:rsidP="00764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> </w:t>
                  </w:r>
                </w:p>
              </w:tc>
            </w:tr>
            <w:tr w:rsidR="00764D4B" w:rsidRPr="00E8649A" w:rsidTr="00764D4B">
              <w:trPr>
                <w:tblCellSpacing w:w="0" w:type="dxa"/>
              </w:trPr>
              <w:tc>
                <w:tcPr>
                  <w:tcW w:w="4311" w:type="dxa"/>
                  <w:gridSpan w:val="2"/>
                  <w:vAlign w:val="center"/>
                  <w:hideMark/>
                </w:tcPr>
                <w:p w:rsidR="00764D4B" w:rsidRPr="00E8649A" w:rsidRDefault="00764D4B" w:rsidP="00764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>Augstums: 62 cm</w:t>
                  </w:r>
                </w:p>
              </w:tc>
              <w:tc>
                <w:tcPr>
                  <w:tcW w:w="20" w:type="dxa"/>
                  <w:vMerge/>
                  <w:vAlign w:val="center"/>
                  <w:hideMark/>
                </w:tcPr>
                <w:p w:rsidR="00764D4B" w:rsidRPr="00E8649A" w:rsidRDefault="00764D4B" w:rsidP="00764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</w:tr>
            <w:tr w:rsidR="00764D4B" w:rsidRPr="00E8649A" w:rsidTr="00764D4B">
              <w:trPr>
                <w:tblCellSpacing w:w="0" w:type="dxa"/>
              </w:trPr>
              <w:tc>
                <w:tcPr>
                  <w:tcW w:w="4311" w:type="dxa"/>
                  <w:gridSpan w:val="2"/>
                  <w:vAlign w:val="center"/>
                  <w:hideMark/>
                </w:tcPr>
                <w:p w:rsidR="00764D4B" w:rsidRPr="00E8649A" w:rsidRDefault="00764D4B" w:rsidP="00764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>Platums: 43 cm</w:t>
                  </w:r>
                </w:p>
              </w:tc>
              <w:tc>
                <w:tcPr>
                  <w:tcW w:w="20" w:type="dxa"/>
                  <w:vMerge/>
                  <w:vAlign w:val="center"/>
                  <w:hideMark/>
                </w:tcPr>
                <w:p w:rsidR="00764D4B" w:rsidRPr="00E8649A" w:rsidRDefault="00764D4B" w:rsidP="00764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</w:tr>
            <w:tr w:rsidR="00764D4B" w:rsidRPr="00E8649A" w:rsidTr="00764D4B">
              <w:trPr>
                <w:tblCellSpacing w:w="0" w:type="dxa"/>
              </w:trPr>
              <w:tc>
                <w:tcPr>
                  <w:tcW w:w="4311" w:type="dxa"/>
                  <w:gridSpan w:val="2"/>
                  <w:vAlign w:val="center"/>
                  <w:hideMark/>
                </w:tcPr>
                <w:p w:rsidR="00764D4B" w:rsidRPr="00E8649A" w:rsidRDefault="00764D4B" w:rsidP="00764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>Dziļums: 45 cm</w:t>
                  </w:r>
                </w:p>
              </w:tc>
              <w:tc>
                <w:tcPr>
                  <w:tcW w:w="20" w:type="dxa"/>
                  <w:vMerge/>
                  <w:vAlign w:val="center"/>
                  <w:hideMark/>
                </w:tcPr>
                <w:p w:rsidR="00764D4B" w:rsidRPr="00E8649A" w:rsidRDefault="00764D4B" w:rsidP="00764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</w:tr>
            <w:tr w:rsidR="00764D4B" w:rsidRPr="00E8649A" w:rsidTr="00764D4B">
              <w:trPr>
                <w:gridAfter w:val="2"/>
                <w:wAfter w:w="659" w:type="dxa"/>
                <w:tblCellSpacing w:w="0" w:type="dxa"/>
              </w:trPr>
              <w:tc>
                <w:tcPr>
                  <w:tcW w:w="3672" w:type="dxa"/>
                  <w:vAlign w:val="center"/>
                  <w:hideMark/>
                </w:tcPr>
                <w:p w:rsidR="00764D4B" w:rsidRPr="00E8649A" w:rsidRDefault="00764D4B" w:rsidP="007D7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  <w:r w:rsidRPr="00E8649A">
                    <w:rPr>
                      <w:rFonts w:ascii="Times New Roman" w:eastAsia="Times New Roman" w:hAnsi="Times New Roman" w:cs="Times New Roman"/>
                      <w:bCs/>
                      <w:lang w:val="lv-LV"/>
                    </w:rPr>
                    <w:t>Materiāls:</w:t>
                  </w:r>
                  <w:r w:rsidRPr="00E8649A">
                    <w:rPr>
                      <w:rFonts w:ascii="Times New Roman" w:eastAsia="Times New Roman" w:hAnsi="Times New Roman" w:cs="Times New Roman"/>
                      <w:lang w:val="lv-LV"/>
                    </w:rPr>
                    <w:t xml:space="preserve"> 16mm skaidu plāksne, lamināts</w:t>
                  </w:r>
                </w:p>
              </w:tc>
            </w:tr>
          </w:tbl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Puķu paliktnis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6A6AA8" w:rsidRDefault="00764D4B" w:rsidP="007D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A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Materiāls: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hyperlink r:id="rId24" w:history="1">
              <w:r w:rsidRPr="006A6AA8">
                <w:rPr>
                  <w:rFonts w:ascii="Times New Roman" w:hAnsi="Times New Roman" w:cs="Times New Roman"/>
                  <w:iCs/>
                  <w:sz w:val="24"/>
                  <w:szCs w:val="24"/>
                  <w:lang w:val="lv-LV"/>
                </w:rPr>
                <w:t>Laminētas skaidu plātnes</w:t>
              </w:r>
            </w:hyperlink>
            <w:r w:rsidRPr="006A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Augstums, cm:</w:t>
            </w:r>
            <w:r w:rsidRPr="006A6AA8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0</w:t>
            </w:r>
            <w:r w:rsidRPr="006A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Platums, cm: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105-</w:t>
            </w:r>
            <w:hyperlink r:id="rId25" w:history="1">
              <w:r w:rsidRPr="006A6AA8">
                <w:rPr>
                  <w:rFonts w:ascii="Times New Roman" w:hAnsi="Times New Roman" w:cs="Times New Roman"/>
                  <w:iCs/>
                  <w:sz w:val="24"/>
                  <w:szCs w:val="24"/>
                  <w:lang w:val="lv-LV"/>
                </w:rPr>
                <w:t>120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 xml:space="preserve">Bibliotēkas grāmatu plaukts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 xml:space="preserve">Bibliotēku grāmatu plaukts  ar </w:t>
            </w:r>
            <w:proofErr w:type="spellStart"/>
            <w:r w:rsidRPr="00062E84">
              <w:rPr>
                <w:rFonts w:ascii="Times New Roman" w:hAnsi="Times New Roman" w:cs="Times New Roman"/>
                <w:lang w:val="lv-LV"/>
              </w:rPr>
              <w:t>mugursienu</w:t>
            </w:r>
            <w:proofErr w:type="spellEnd"/>
            <w:r w:rsidRPr="00062E84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764D4B" w:rsidRPr="00062E84" w:rsidRDefault="00764D4B" w:rsidP="00764D4B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Izmēri: augstums -185cm;</w:t>
            </w:r>
          </w:p>
          <w:p w:rsidR="00764D4B" w:rsidRPr="00062E84" w:rsidRDefault="00764D4B" w:rsidP="00764D4B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 xml:space="preserve">             garums – 200cm </w:t>
            </w:r>
          </w:p>
          <w:p w:rsidR="00764D4B" w:rsidRPr="00062E84" w:rsidRDefault="00764D4B" w:rsidP="007D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Krāsa: </w:t>
            </w:r>
            <w:proofErr w:type="spellStart"/>
            <w:r w:rsidRPr="00062E84">
              <w:rPr>
                <w:rFonts w:ascii="Times New Roman" w:eastAsia="Times New Roman" w:hAnsi="Times New Roman" w:cs="Times New Roman"/>
                <w:szCs w:val="24"/>
                <w:lang w:val="lv-LV"/>
              </w:rPr>
              <w:t>dižskabārdis</w:t>
            </w:r>
            <w:proofErr w:type="spellEnd"/>
            <w:r w:rsidRPr="00062E84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 xml:space="preserve">Bibliotēkas grāmatu plaukts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 xml:space="preserve">Bibliotēku grāmatu plaukts  ar </w:t>
            </w:r>
            <w:proofErr w:type="spellStart"/>
            <w:r w:rsidRPr="00062E84">
              <w:rPr>
                <w:rFonts w:ascii="Times New Roman" w:hAnsi="Times New Roman" w:cs="Times New Roman"/>
                <w:lang w:val="lv-LV"/>
              </w:rPr>
              <w:t>mugursienu</w:t>
            </w:r>
            <w:proofErr w:type="spellEnd"/>
            <w:r w:rsidRPr="00062E84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764D4B" w:rsidRPr="00062E84" w:rsidRDefault="00764D4B" w:rsidP="00764D4B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Izmēri: augstums -185cm;</w:t>
            </w:r>
          </w:p>
          <w:p w:rsidR="00764D4B" w:rsidRPr="00062E84" w:rsidRDefault="00764D4B" w:rsidP="00764D4B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 xml:space="preserve">             garums – 200cm </w:t>
            </w:r>
          </w:p>
          <w:p w:rsidR="00764D4B" w:rsidRPr="00062E84" w:rsidRDefault="00764D4B" w:rsidP="007D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Krāsa: </w:t>
            </w:r>
            <w:proofErr w:type="spellStart"/>
            <w:r w:rsidRPr="00062E84">
              <w:rPr>
                <w:rFonts w:ascii="Times New Roman" w:eastAsia="Times New Roman" w:hAnsi="Times New Roman" w:cs="Times New Roman"/>
                <w:szCs w:val="24"/>
                <w:lang w:val="lv-LV"/>
              </w:rPr>
              <w:t>dižskabārdis</w:t>
            </w:r>
            <w:proofErr w:type="spellEnd"/>
            <w:r w:rsidRPr="00062E84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 w:rsidRPr="00062E84">
              <w:rPr>
                <w:rFonts w:ascii="Times New Roman" w:eastAsia="Times New Roman" w:hAnsi="Times New Roman" w:cs="Times New Roman"/>
                <w:lang w:val="lv-LV"/>
              </w:rPr>
              <w:t>Žurnālgalds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062E84">
              <w:rPr>
                <w:rFonts w:ascii="Times New Roman" w:eastAsia="Times New Roman" w:hAnsi="Times New Roman" w:cs="Times New Roman"/>
                <w:lang w:val="lv-LV" w:eastAsia="lv-LV"/>
              </w:rPr>
              <w:t>Žurnālgalds</w:t>
            </w:r>
            <w:proofErr w:type="spellEnd"/>
            <w:r w:rsidRPr="00062E84">
              <w:rPr>
                <w:rFonts w:ascii="Times New Roman" w:eastAsia="Times New Roman" w:hAnsi="Times New Roman" w:cs="Times New Roman"/>
                <w:lang w:val="lv-LV" w:eastAsia="lv-LV"/>
              </w:rPr>
              <w:t>:</w:t>
            </w:r>
          </w:p>
          <w:p w:rsidR="00764D4B" w:rsidRPr="00062E84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 w:eastAsia="lv-LV"/>
              </w:rPr>
              <w:lastRenderedPageBreak/>
              <w:t>Platums – 70 cm</w:t>
            </w:r>
          </w:p>
          <w:p w:rsidR="00764D4B" w:rsidRPr="00062E84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 w:eastAsia="lv-LV"/>
              </w:rPr>
              <w:t>Augstums – 75 cm</w:t>
            </w:r>
          </w:p>
          <w:p w:rsidR="00764D4B" w:rsidRPr="00062E84" w:rsidRDefault="00764D4B" w:rsidP="007D78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 w:eastAsia="lv-LV"/>
              </w:rPr>
              <w:t>Dziļums – 50 cm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Drēbju pakaramais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Drēbju pakaramais:</w:t>
            </w:r>
          </w:p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Izmēri: 46,5x46,5xH173cm</w:t>
            </w:r>
          </w:p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Krāsa: melna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764D4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062E84">
              <w:rPr>
                <w:rFonts w:ascii="Times New Roman" w:hAnsi="Times New Roman"/>
                <w:lang w:val="lv-LV"/>
              </w:rPr>
              <w:t>Stūra plaukts</w:t>
            </w:r>
          </w:p>
          <w:p w:rsidR="00764D4B" w:rsidRPr="00062E84" w:rsidRDefault="00764D4B" w:rsidP="00764D4B">
            <w:pPr>
              <w:spacing w:after="0"/>
              <w:jc w:val="center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6840" w:type="dxa"/>
          </w:tcPr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 xml:space="preserve">Stūra plaukts: </w:t>
            </w:r>
            <w:proofErr w:type="spellStart"/>
            <w:r w:rsidRPr="00062E84">
              <w:rPr>
                <w:rFonts w:ascii="Times New Roman" w:hAnsi="Times New Roman" w:cs="Times New Roman"/>
                <w:lang w:val="lv-LV"/>
              </w:rPr>
              <w:t>Zig-zag</w:t>
            </w:r>
            <w:proofErr w:type="spellEnd"/>
          </w:p>
          <w:p w:rsidR="00764D4B" w:rsidRPr="00062E84" w:rsidRDefault="00764D4B" w:rsidP="007D783F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Izmēri: 1390*305*410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Žalūzijas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Žalūzijas:</w:t>
            </w:r>
          </w:p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Izmēri: 2.45 x 1.20 (4 gab.)</w:t>
            </w:r>
          </w:p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 xml:space="preserve">Materiāls: audums </w:t>
            </w:r>
          </w:p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Krāsa: balta</w:t>
            </w:r>
          </w:p>
          <w:p w:rsidR="00764D4B" w:rsidRPr="00062E84" w:rsidRDefault="00764D4B" w:rsidP="00764D4B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Citas īpašības: vertikālās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Žalūzijas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Žalūzijas:</w:t>
            </w:r>
          </w:p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Izmēri:  2.45 x 2.15 (2 gab.)</w:t>
            </w:r>
          </w:p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 xml:space="preserve">Materiāls: audums </w:t>
            </w:r>
          </w:p>
          <w:p w:rsidR="00764D4B" w:rsidRPr="00062E84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Krāsa: balta</w:t>
            </w:r>
          </w:p>
          <w:p w:rsidR="00764D4B" w:rsidRPr="00062E84" w:rsidRDefault="00764D4B" w:rsidP="00764D4B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hAnsi="Times New Roman" w:cs="Times New Roman"/>
                <w:lang w:val="lv-LV"/>
              </w:rPr>
              <w:t>Citas īpašības: vertikālās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izmēri.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Z.v.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0C5E50" w:rsidRPr="000C5E50" w:rsidRDefault="000C5E50" w:rsidP="000C5E5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0C5E50" w:rsidRPr="000C5E50" w:rsidRDefault="000C5E50" w:rsidP="000C5E5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Mēbeļu izgatavošana, piegāde un uzstādīšana iestādēm Ludzas pilsētā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78"/>
        <w:gridCol w:w="8477"/>
        <w:gridCol w:w="990"/>
        <w:gridCol w:w="1800"/>
      </w:tblGrid>
      <w:tr w:rsidR="000C5E50" w:rsidRPr="000C5E50" w:rsidTr="00B102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Nr.p.k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5E50" w:rsidRPr="000C5E50" w:rsidRDefault="000C5E50" w:rsidP="000C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Piedāvātie parametri, piedāvātais tehniskais risinājums-apraksts</w:t>
            </w:r>
          </w:p>
        </w:tc>
      </w:tr>
      <w:tr w:rsidR="00764D4B" w:rsidRPr="000C5E50" w:rsidTr="00B102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C94CE5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 w:cs="Times New Roman"/>
                <w:lang w:val="lv-LV"/>
              </w:rPr>
              <w:t>Drēbju pakaramais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C94CE5" w:rsidRDefault="00764D4B" w:rsidP="00764D4B">
            <w:pPr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C94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Drēbju pakaramais</w:t>
            </w:r>
          </w:p>
          <w:p w:rsidR="00764D4B" w:rsidRPr="00C94CE5" w:rsidRDefault="00764D4B" w:rsidP="00764D4B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augstums – 184 cm;</w:t>
            </w:r>
          </w:p>
          <w:p w:rsidR="00764D4B" w:rsidRPr="00C94CE5" w:rsidRDefault="00764D4B" w:rsidP="00764D4B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koka- alksnis;</w:t>
            </w:r>
          </w:p>
          <w:p w:rsidR="00764D4B" w:rsidRPr="00C94CE5" w:rsidRDefault="00764D4B" w:rsidP="007D783F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C94CE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krāsa: alksnis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</w:tr>
      <w:tr w:rsidR="00764D4B" w:rsidRPr="000C5E50" w:rsidTr="00B102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C94CE5" w:rsidRDefault="00764D4B" w:rsidP="00764D4B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Virtuves galdi un soli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Default="00764D4B" w:rsidP="00764D4B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Virtuves galda virsma no gaiša lamināta ar izmēriem 1500x700 mm, rāmis metināts no kvadrātveida metāla profiliem, krāsots melnā krāsā, galda augstums – 70 mm.</w:t>
            </w:r>
          </w:p>
          <w:p w:rsidR="00764D4B" w:rsidRPr="00C94CE5" w:rsidRDefault="00764D4B" w:rsidP="007D783F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Solu virsma no gaiša lamināta ar izmēriem 1500x300 mm, rāmis metināts no kvadrātveida metāla profiliem, krāsots melnā krāsā, sola augstums – 40mm.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983636" w:rsidRDefault="00764D4B" w:rsidP="00764D4B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kompl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64D4B" w:rsidRPr="000C5E50" w:rsidTr="00764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C94CE5" w:rsidRDefault="00764D4B" w:rsidP="00764D4B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Skolnieku krēsli</w:t>
            </w:r>
            <w:r>
              <w:rPr>
                <w:rFonts w:ascii="Times New Roman" w:eastAsia="Times New Roman" w:hAnsi="Times New Roman"/>
                <w:lang w:val="lv-LV"/>
              </w:rPr>
              <w:t xml:space="preserve"> un galdi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C94CE5" w:rsidRDefault="00764D4B" w:rsidP="00764D4B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 xml:space="preserve">Skolēnu krēsls regulējams </w:t>
            </w:r>
          </w:p>
          <w:p w:rsidR="00764D4B" w:rsidRDefault="00764D4B" w:rsidP="00764D4B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C94CE5">
              <w:rPr>
                <w:rFonts w:ascii="Times New Roman" w:eastAsia="Times New Roman" w:hAnsi="Times New Roman"/>
                <w:lang w:val="lv-LV"/>
              </w:rPr>
              <w:t>Izmēri: 38x4</w:t>
            </w:r>
            <w:r>
              <w:rPr>
                <w:rFonts w:ascii="Times New Roman" w:eastAsia="Times New Roman" w:hAnsi="Times New Roman"/>
                <w:lang w:val="lv-LV"/>
              </w:rPr>
              <w:t>6</w:t>
            </w:r>
          </w:p>
          <w:p w:rsidR="00764D4B" w:rsidRDefault="00764D4B" w:rsidP="00764D4B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Metināts metāla regulējams karkass;</w:t>
            </w:r>
          </w:p>
          <w:p w:rsidR="00764D4B" w:rsidRDefault="00764D4B" w:rsidP="00764D4B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Ergonomiska atzveltne un sēdeklis no lakota saplākšņa.</w:t>
            </w:r>
          </w:p>
          <w:p w:rsidR="00764D4B" w:rsidRDefault="00764D4B" w:rsidP="00764D4B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Skolēnu galds ar virsmu no gaiša lamināta, regulējams.</w:t>
            </w:r>
          </w:p>
          <w:p w:rsidR="00764D4B" w:rsidRDefault="00764D4B" w:rsidP="00764D4B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Virsmas izmēri: 1200x600</w:t>
            </w:r>
          </w:p>
          <w:p w:rsidR="00764D4B" w:rsidRPr="00C94CE5" w:rsidRDefault="00764D4B" w:rsidP="00764D4B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Metināts metāla regulējams karkass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4757CC" w:rsidRDefault="00764D4B" w:rsidP="00764D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/>
              </w:rPr>
              <w:t>kompl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4.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Konferenču krēsli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Konferenču krēsli ar polsterējumu, sēdekļa platums 465 mm, dziļums 410 mm,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bordo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audums, kāju rāmis alumīnija krāsā, kāju statīva pamatnes platums – 540 mm.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5.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Solu virsmas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983636" w:rsidRDefault="00764D4B" w:rsidP="007D783F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983636">
              <w:rPr>
                <w:rFonts w:ascii="Times New Roman" w:eastAsia="Times New Roman" w:hAnsi="Times New Roman"/>
                <w:lang w:val="lv-LV"/>
              </w:rPr>
              <w:t>Solu virsmas</w:t>
            </w:r>
            <w:r>
              <w:rPr>
                <w:rFonts w:ascii="Times New Roman" w:eastAsia="Times New Roman" w:hAnsi="Times New Roman"/>
                <w:lang w:val="lv-LV"/>
              </w:rPr>
              <w:t xml:space="preserve"> no lamināta ar izmēriem 1200x600 mm, noapaļoti stūri, sānu malu apdare ar ABS lentu.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B102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6.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D76EDC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76EDC">
              <w:rPr>
                <w:rFonts w:ascii="Times New Roman" w:eastAsia="Times New Roman" w:hAnsi="Times New Roman" w:cs="Times New Roman"/>
                <w:lang w:val="lv-LV"/>
              </w:rPr>
              <w:t>Konferenču krēsli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D76EDC" w:rsidRDefault="00764D4B" w:rsidP="00764D4B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Konferenču krēsli:</w:t>
            </w:r>
          </w:p>
          <w:p w:rsidR="00764D4B" w:rsidRPr="00D76EDC" w:rsidRDefault="00764D4B" w:rsidP="00764D4B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 xml:space="preserve">Mīksts polsterēts sēdeklis un atzveltne, ar auduma apdari, ar melnu krāsu pārklāts karkass </w:t>
            </w:r>
          </w:p>
          <w:p w:rsidR="00764D4B" w:rsidRPr="00D76EDC" w:rsidRDefault="00764D4B" w:rsidP="00764D4B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 xml:space="preserve">Krāsa: </w:t>
            </w:r>
            <w:proofErr w:type="spellStart"/>
            <w:r w:rsidRPr="00D76EDC">
              <w:rPr>
                <w:rFonts w:ascii="Times New Roman" w:hAnsi="Times New Roman" w:cs="Times New Roman"/>
                <w:lang w:val="lv-LV"/>
              </w:rPr>
              <w:t>bordo</w:t>
            </w:r>
            <w:proofErr w:type="spellEnd"/>
            <w:r w:rsidRPr="00D76EDC">
              <w:rPr>
                <w:rFonts w:ascii="Times New Roman" w:hAnsi="Times New Roman" w:cs="Times New Roman"/>
                <w:lang w:val="lv-LV"/>
              </w:rPr>
              <w:t xml:space="preserve"> vai tumši sarkana</w:t>
            </w:r>
          </w:p>
          <w:p w:rsidR="00764D4B" w:rsidRPr="00D76EDC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 xml:space="preserve">Savienojums – pa 4 krēsli kopā ar metāla savienojumu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64D4B" w:rsidRPr="000C5E50" w:rsidTr="00764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7.</w:t>
            </w:r>
          </w:p>
        </w:tc>
        <w:tc>
          <w:tcPr>
            <w:tcW w:w="1378" w:type="dxa"/>
            <w:shd w:val="clear" w:color="auto" w:fill="auto"/>
          </w:tcPr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Žalūzijas</w:t>
            </w:r>
          </w:p>
        </w:tc>
        <w:tc>
          <w:tcPr>
            <w:tcW w:w="8477" w:type="dxa"/>
            <w:shd w:val="clear" w:color="auto" w:fill="auto"/>
          </w:tcPr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Vertikālās žalūzijas, A2000mm x P2300mm.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76EDC">
              <w:rPr>
                <w:rFonts w:ascii="Times New Roman" w:hAnsi="Times New Roman" w:cs="Times New Roman"/>
                <w:u w:val="single"/>
                <w:lang w:val="lv-LV"/>
              </w:rPr>
              <w:t>Specifikācija: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Sastāvs – 100% poliesters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Apstrāde – akrila pārklājums, saules atstarojošs pārklājums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Svars – 252 g/m² (+/- 5%)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Slejas platums - 89 mm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Slejas biezums – 0.40-0.45 mm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Gaismas caurlaidība – ne vairāk 50%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Saules atstarojums – pēc DIN NE ISO 105 Bo2 standartiem - ˃5-6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Ugunsdrošība - neuzliesmojošs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 xml:space="preserve">Sliedes profils – </w:t>
            </w:r>
            <w:proofErr w:type="spellStart"/>
            <w:r w:rsidRPr="00D76EDC">
              <w:rPr>
                <w:rFonts w:ascii="Times New Roman" w:hAnsi="Times New Roman" w:cs="Times New Roman"/>
                <w:lang w:val="lv-LV"/>
              </w:rPr>
              <w:t>ekstrudēts</w:t>
            </w:r>
            <w:proofErr w:type="spellEnd"/>
            <w:r w:rsidRPr="00D76EDC">
              <w:rPr>
                <w:rFonts w:ascii="Times New Roman" w:hAnsi="Times New Roman" w:cs="Times New Roman"/>
                <w:lang w:val="lv-LV"/>
              </w:rPr>
              <w:t xml:space="preserve"> alumīnijs, krāsots baltā krāsā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Žalūzijas tiek aizvērtas un atvērtas ar poliestera auklu, kurai galā ir atsvars.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Žalūziju joslas tiek savilktas no vidus uz malām, velkot ķēdīti.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Sleju rotēšana līdz pat 180° leņķim veic ar plastmasas vai metāla Ø 4.5 mm ķēdīti.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lastRenderedPageBreak/>
              <w:t>Vertikālās žalūzijas stiprinājums pie sienas.</w:t>
            </w:r>
          </w:p>
          <w:p w:rsidR="00764D4B" w:rsidRPr="00D76EDC" w:rsidRDefault="00764D4B" w:rsidP="00764D4B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D76EDC">
              <w:rPr>
                <w:rFonts w:ascii="Times New Roman" w:hAnsi="Times New Roman" w:cs="Times New Roman"/>
                <w:lang w:val="lv-LV"/>
              </w:rPr>
              <w:t>Krāsu toni un precīzu izmēru jāsaskaņo ar Pasūtītāju pirms izgatavošanas.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D76EDC" w:rsidRDefault="00764D4B" w:rsidP="00062E84">
            <w:pPr>
              <w:jc w:val="center"/>
              <w:rPr>
                <w:rFonts w:ascii="Times New Roman" w:hAnsi="Times New Roman" w:cs="Times New Roman"/>
              </w:rPr>
            </w:pPr>
            <w:r w:rsidRPr="00D76ED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</w:tr>
      <w:tr w:rsidR="00764D4B" w:rsidRPr="000C5E50" w:rsidTr="00764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8.</w:t>
            </w:r>
          </w:p>
        </w:tc>
        <w:tc>
          <w:tcPr>
            <w:tcW w:w="1378" w:type="dxa"/>
            <w:shd w:val="clear" w:color="auto" w:fill="auto"/>
          </w:tcPr>
          <w:p w:rsidR="00764D4B" w:rsidRPr="00764D4B" w:rsidRDefault="00764D4B" w:rsidP="00764D4B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764D4B">
              <w:rPr>
                <w:rFonts w:ascii="Times New Roman" w:hAnsi="Times New Roman" w:cs="Times New Roman"/>
                <w:lang w:val="lv-LV"/>
              </w:rPr>
              <w:t>Biroja krēsls</w:t>
            </w:r>
          </w:p>
        </w:tc>
        <w:tc>
          <w:tcPr>
            <w:tcW w:w="8477" w:type="dxa"/>
            <w:shd w:val="clear" w:color="auto" w:fill="auto"/>
          </w:tcPr>
          <w:p w:rsidR="00764D4B" w:rsidRPr="000C5E50" w:rsidRDefault="00764D4B" w:rsidP="00764D4B">
            <w:pPr>
              <w:spacing w:after="0"/>
              <w:rPr>
                <w:rFonts w:ascii="Times New Roman" w:hAnsi="Times New Roman" w:cs="Times New Roman"/>
                <w:sz w:val="24"/>
                <w:lang w:val="lv-LV"/>
              </w:rPr>
            </w:pP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t>Biroja krēsl</w:t>
            </w:r>
            <w:r w:rsidR="007D783F">
              <w:rPr>
                <w:rFonts w:ascii="Times New Roman" w:hAnsi="Times New Roman" w:cs="Times New Roman"/>
                <w:sz w:val="24"/>
                <w:lang w:val="lv-LV"/>
              </w:rPr>
              <w:t>s</w:t>
            </w:r>
          </w:p>
          <w:p w:rsidR="00764D4B" w:rsidRPr="000C5E50" w:rsidRDefault="00764D4B" w:rsidP="00764D4B">
            <w:pPr>
              <w:spacing w:after="0"/>
              <w:rPr>
                <w:rFonts w:ascii="Times New Roman" w:hAnsi="Times New Roman" w:cs="Times New Roman"/>
                <w:iCs/>
                <w:sz w:val="24"/>
                <w:lang w:val="lv-LV"/>
              </w:rPr>
            </w:pP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t xml:space="preserve">Materiāls: </w:t>
            </w:r>
            <w:r w:rsidRPr="000C5E50">
              <w:rPr>
                <w:rFonts w:ascii="Times New Roman" w:hAnsi="Times New Roman" w:cs="Times New Roman"/>
                <w:iCs/>
                <w:sz w:val="24"/>
                <w:lang w:val="lv-LV"/>
              </w:rPr>
              <w:t>Gobelēns</w:t>
            </w: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br/>
              <w:t xml:space="preserve">Augstums, cm: </w:t>
            </w:r>
            <w:r w:rsidRPr="000C5E50">
              <w:rPr>
                <w:rFonts w:ascii="Times New Roman" w:hAnsi="Times New Roman" w:cs="Times New Roman"/>
                <w:iCs/>
                <w:sz w:val="24"/>
                <w:lang w:val="lv-LV"/>
              </w:rPr>
              <w:t>11</w:t>
            </w:r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>7</w:t>
            </w: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br/>
              <w:t xml:space="preserve">Platums, cm: </w:t>
            </w:r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>50</w:t>
            </w:r>
            <w:r w:rsidRPr="000C5E50">
              <w:rPr>
                <w:rFonts w:ascii="Times New Roman" w:hAnsi="Times New Roman" w:cs="Times New Roman"/>
                <w:sz w:val="24"/>
                <w:lang w:val="lv-LV"/>
              </w:rPr>
              <w:br/>
              <w:t xml:space="preserve">Dziļums, cm: </w:t>
            </w:r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>52</w:t>
            </w:r>
          </w:p>
          <w:p w:rsidR="00764D4B" w:rsidRPr="000C5E50" w:rsidRDefault="00764D4B" w:rsidP="00764D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E50">
              <w:rPr>
                <w:rFonts w:ascii="Times New Roman" w:hAnsi="Times New Roman" w:cs="Times New Roman"/>
                <w:iCs/>
                <w:sz w:val="24"/>
                <w:lang w:val="lv-LV"/>
              </w:rPr>
              <w:t xml:space="preserve">Krāsa: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>bordo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val="lv-LV"/>
              </w:rPr>
              <w:t xml:space="preserve"> vai sarkana</w:t>
            </w:r>
            <w:r w:rsidRPr="000C5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64D4B" w:rsidRPr="000C5E50" w:rsidTr="00764D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4B" w:rsidRPr="00062E84" w:rsidRDefault="00764D4B" w:rsidP="0076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9.</w:t>
            </w:r>
          </w:p>
        </w:tc>
        <w:tc>
          <w:tcPr>
            <w:tcW w:w="1378" w:type="dxa"/>
            <w:shd w:val="clear" w:color="auto" w:fill="auto"/>
          </w:tcPr>
          <w:p w:rsidR="00764D4B" w:rsidRPr="00764D4B" w:rsidRDefault="00764D4B" w:rsidP="00764D4B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764D4B">
              <w:rPr>
                <w:rFonts w:ascii="Times New Roman" w:hAnsi="Times New Roman" w:cs="Times New Roman"/>
                <w:lang w:val="lv-LV"/>
              </w:rPr>
              <w:t>Žalūzijas</w:t>
            </w:r>
          </w:p>
        </w:tc>
        <w:tc>
          <w:tcPr>
            <w:tcW w:w="8477" w:type="dxa"/>
            <w:shd w:val="clear" w:color="auto" w:fill="auto"/>
          </w:tcPr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Vertikālās žalūzijas, A2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1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00mm x P20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5</w:t>
            </w: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0mm.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lv-LV" w:eastAsia="ru-RU"/>
              </w:rPr>
            </w:pPr>
            <w:r w:rsidRPr="000C5E50">
              <w:rPr>
                <w:rFonts w:ascii="Times New Roman" w:eastAsia="Times New Roman" w:hAnsi="Times New Roman" w:cs="Times New Roman"/>
                <w:u w:val="single"/>
                <w:lang w:val="lv-LV" w:eastAsia="ru-RU"/>
              </w:rPr>
              <w:t>Specifikācija: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Sastāvs – 100% poliesters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Apstrāde – akrila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pārklājums,saules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atstarojošs pārklājums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Svars – 252 g/m² (+/- 5%)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Slejas platums - 89 mm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Slejas biezums – 0.40-0.45 mm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Gaismas caurlaidība – ne vairāk 50%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Saules atstarojums – pēc DIN NE ISO 105 Bo2 standartiem - ˃5-6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Ugunsdrošība - neuzliesmojošs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 xml:space="preserve">Sliedes profils –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ekstrudēts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alumīnijs, krāsots baltā krāsā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ru-RU"/>
              </w:rPr>
              <w:t>Žalūzijas tiek aizvērtas un atvērtas ar poliestera auklu, kurai g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alā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ir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atsvars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Sleju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rotēšana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līdz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pat 180°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leņķim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veic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plastmasas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vai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metāla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 xml:space="preserve"> Ø 4.5 mm </w:t>
            </w:r>
            <w:proofErr w:type="spellStart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ķēdīti</w:t>
            </w:r>
            <w:proofErr w:type="spellEnd"/>
            <w:r w:rsidRPr="000C5E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64D4B" w:rsidRPr="000C5E50" w:rsidRDefault="00764D4B" w:rsidP="007D78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 w:eastAsia="lv-LV"/>
              </w:rPr>
              <w:t>Vertikālās žalūzijas stiprinājums pie sienas.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E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B" w:rsidRPr="000C5E50" w:rsidRDefault="00764D4B" w:rsidP="0076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F2B4A" w:rsidRPr="000C5E50" w:rsidTr="00AF2B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4A" w:rsidRPr="00062E84" w:rsidRDefault="00AF2B4A" w:rsidP="00AF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10.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A" w:rsidRPr="000C5E50" w:rsidRDefault="00AF2B4A" w:rsidP="00AF2B4A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0C5E50">
              <w:rPr>
                <w:rFonts w:ascii="Times New Roman" w:eastAsia="Times New Roman" w:hAnsi="Times New Roman"/>
                <w:lang w:val="lv-LV"/>
              </w:rPr>
              <w:t>Gulta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A" w:rsidRPr="000C5E50" w:rsidRDefault="00AF2B4A" w:rsidP="00AF2B4A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Gulta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:</w:t>
            </w:r>
          </w:p>
          <w:p w:rsidR="00AF2B4A" w:rsidRDefault="00AF2B4A" w:rsidP="00AF2B4A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lang w:val="lv-LV"/>
              </w:rPr>
              <w:t>Izmērs: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80-</w:t>
            </w:r>
            <w:r w:rsidRPr="000C5E50">
              <w:rPr>
                <w:rFonts w:ascii="Times New Roman" w:eastAsia="Times New Roman" w:hAnsi="Times New Roman" w:cs="Times New Roman"/>
                <w:lang w:val="lv-LV"/>
              </w:rPr>
              <w:t>90 x 200</w:t>
            </w:r>
          </w:p>
          <w:p w:rsidR="00AF2B4A" w:rsidRPr="000C5E50" w:rsidRDefault="00AF2B4A" w:rsidP="007D783F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Augstums: 55-60 cm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A" w:rsidRPr="000C5E50" w:rsidRDefault="00AF2B4A" w:rsidP="00AF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A" w:rsidRPr="000C5E50" w:rsidRDefault="00AF2B4A" w:rsidP="00AF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F2B4A" w:rsidRPr="000C5E50" w:rsidTr="00B102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A" w:rsidRPr="00062E84" w:rsidRDefault="00AF2B4A" w:rsidP="00AF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62E84">
              <w:rPr>
                <w:rFonts w:ascii="Times New Roman" w:eastAsia="Times New Roman" w:hAnsi="Times New Roman" w:cs="Times New Roman"/>
                <w:lang w:val="lv-LV"/>
              </w:rPr>
              <w:t>11.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A" w:rsidRPr="000C5E50" w:rsidRDefault="00AF2B4A" w:rsidP="00AF2B4A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Biroja krēsls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A" w:rsidRPr="000C5E50" w:rsidRDefault="00AF2B4A" w:rsidP="00AF2B4A">
            <w:pPr>
              <w:spacing w:after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Biroja krēsls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A" w:rsidRPr="000C5E50" w:rsidRDefault="00AF2B4A" w:rsidP="00AF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A" w:rsidRPr="000C5E50" w:rsidRDefault="00AF2B4A" w:rsidP="00AF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F91772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="00F917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Garantijas laikā radušos bojājumu, kā arī nekvalitatīvas detaļas maiņai novēršanas laikam jābūt ne ilgākam kā 5 (piecas) darba dienas.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izmēri.    </w:t>
      </w: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5E50" w:rsidRPr="000C5E50" w:rsidRDefault="000C5E50" w:rsidP="000C5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Z.v.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C5E50" w:rsidRPr="000C5E50" w:rsidRDefault="000C5E50" w:rsidP="000C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C5E50" w:rsidRPr="000C5E50" w:rsidRDefault="000C5E50" w:rsidP="000C5E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0C5E50" w:rsidRPr="000C5E50" w:rsidRDefault="000C5E50" w:rsidP="000C5E5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5E50" w:rsidRPr="000C5E50" w:rsidRDefault="000C5E50" w:rsidP="000C5E50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0C5E50" w:rsidRPr="000C5E50" w:rsidRDefault="000C5E50" w:rsidP="000C5E50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5. pielikums</w:t>
      </w:r>
    </w:p>
    <w:p w:rsidR="000C5E50" w:rsidRPr="000C5E50" w:rsidRDefault="000C5E50" w:rsidP="000C5E50">
      <w:pPr>
        <w:tabs>
          <w:tab w:val="left" w:pos="5880"/>
        </w:tabs>
        <w:suppressAutoHyphens/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„Mēbeļu izgatavošana, piegāde un uzstādīšana Ludzas novada iestāžu vajadzībām”</w:t>
      </w: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>, ID Nr. LNP 2016</w:t>
      </w:r>
      <w:r w:rsidRPr="000C5E5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/</w:t>
      </w:r>
      <w:r w:rsidR="00E939D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59</w:t>
      </w:r>
      <w:r w:rsidRPr="000C5E5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 xml:space="preserve"> </w:t>
      </w:r>
      <w:r w:rsidRPr="000C5E50">
        <w:rPr>
          <w:rFonts w:ascii="Times New Roman" w:eastAsia="Times New Roman" w:hAnsi="Times New Roman" w:cs="Times New Roman"/>
          <w:sz w:val="18"/>
          <w:szCs w:val="18"/>
          <w:lang w:val="lv-LV"/>
        </w:rPr>
        <w:t>nolikumam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</w:pPr>
    </w:p>
    <w:p w:rsidR="000C5E50" w:rsidRPr="000C5E50" w:rsidRDefault="000C5E50" w:rsidP="000C5E50">
      <w:pPr>
        <w:keepNext/>
        <w:tabs>
          <w:tab w:val="left" w:pos="720"/>
        </w:tabs>
        <w:suppressAutoHyphens/>
        <w:autoSpaceDN w:val="0"/>
        <w:spacing w:before="240"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0C5E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0C5E50" w:rsidRPr="000C5E50" w:rsidRDefault="000C5E50" w:rsidP="000C5E50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  „</w:t>
      </w:r>
      <w:r w:rsidRPr="000C5E50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 Ludzas novada iestāžu vajadzībām</w:t>
      </w: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0C5E50" w:rsidRPr="000C5E50" w:rsidRDefault="000C5E50" w:rsidP="000C5E50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2016/</w:t>
      </w:r>
      <w:r w:rsidR="00E939D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59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2016. gada ___.__________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0C5E50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__________________________________________________________________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(pretendenta nosaukums, </w:t>
      </w:r>
      <w:proofErr w:type="spellStart"/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reģ</w:t>
      </w:r>
      <w:proofErr w:type="spellEnd"/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. Nr.)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0C5E50" w:rsidRPr="000C5E50" w:rsidRDefault="000C5E50" w:rsidP="000C5E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piedāvājam izpildīt pasūtījumu, </w:t>
      </w:r>
      <w:r w:rsidRPr="000C5E50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novada iestāžu vajadzībām</w:t>
      </w:r>
      <w:r w:rsidRPr="000C5E5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lv-LV"/>
        </w:rPr>
      </w:pPr>
      <w:r w:rsidRPr="000C5E50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Iepirkuma Instrukcijai mēs piedāvājam veikt </w:t>
      </w:r>
      <w:r w:rsidRPr="000C5E50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izgatavošanu, piegādi un uzstādīšanu</w:t>
      </w: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Ludzas novada iestādēm.</w:t>
      </w:r>
      <w:r w:rsidRPr="000C5E50"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  <w:tab/>
      </w:r>
    </w:p>
    <w:p w:rsidR="000C5E50" w:rsidRPr="000C5E50" w:rsidRDefault="000C5E50" w:rsidP="000C5E50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0C5E50" w:rsidRPr="000C5E50" w:rsidRDefault="000C5E50" w:rsidP="000C5E50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1.daļa </w:t>
      </w:r>
    </w:p>
    <w:p w:rsidR="000C5E50" w:rsidRPr="000C5E50" w:rsidRDefault="000C5E50" w:rsidP="000C5E50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Mēbeļu izgatavošana, piegāde un uzstādīšana iestādēm Ludzas novadā</w:t>
      </w:r>
    </w:p>
    <w:tbl>
      <w:tblPr>
        <w:tblW w:w="12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623"/>
        <w:gridCol w:w="1440"/>
        <w:gridCol w:w="2430"/>
        <w:gridCol w:w="2700"/>
      </w:tblGrid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0C5E50" w:rsidRPr="000C5E50" w:rsidTr="00B1025F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5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C5E50" w:rsidRPr="000C5E50" w:rsidTr="00B1025F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……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0C5E50" w:rsidRPr="000C5E50" w:rsidRDefault="000C5E50" w:rsidP="000C5E50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Izpildes termiņš no piegādes līguma noslēgšanas dienas _________________ </w:t>
      </w:r>
    </w:p>
    <w:p w:rsidR="000C5E50" w:rsidRPr="000C5E50" w:rsidRDefault="000C5E50" w:rsidP="000C5E50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                    /jānorāda nedēļās/</w:t>
      </w:r>
    </w:p>
    <w:p w:rsidR="000C5E50" w:rsidRPr="000C5E50" w:rsidRDefault="000C5E50" w:rsidP="000C5E50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0C5E50" w:rsidRPr="000C5E50" w:rsidRDefault="000C5E50" w:rsidP="000C5E50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0C5E50" w:rsidRPr="000C5E50" w:rsidRDefault="000C5E50" w:rsidP="000C5E5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Calibri" w:eastAsia="Calibri" w:hAnsi="Calibri" w:cs="Times New Roman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0C5E50" w:rsidRPr="000C5E50" w:rsidRDefault="000C5E50" w:rsidP="000C5E50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5E50" w:rsidRPr="000C5E50" w:rsidRDefault="000C5E50" w:rsidP="000C5E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0C5E50" w:rsidRPr="000C5E50" w:rsidRDefault="000C5E50" w:rsidP="000C5E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iestādēm Ludzas pilsētā</w:t>
      </w:r>
    </w:p>
    <w:tbl>
      <w:tblPr>
        <w:tblW w:w="12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623"/>
        <w:gridCol w:w="1530"/>
        <w:gridCol w:w="2340"/>
        <w:gridCol w:w="2700"/>
      </w:tblGrid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Pr="000C5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5E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0C5E50" w:rsidRPr="000C5E50" w:rsidTr="00B1025F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5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C5E50" w:rsidRPr="000C5E50" w:rsidTr="00B1025F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…..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0C5E50" w:rsidRPr="000C5E50" w:rsidTr="00B1025F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C5E50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50" w:rsidRPr="000C5E50" w:rsidRDefault="000C5E50" w:rsidP="000C5E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0C5E50" w:rsidRPr="000C5E50" w:rsidRDefault="000C5E50" w:rsidP="000C5E50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Izpildes termiņš no piegādes līguma noslēgšanas dienas     _________________ </w:t>
      </w:r>
    </w:p>
    <w:p w:rsidR="000C5E50" w:rsidRPr="000C5E50" w:rsidRDefault="000C5E50" w:rsidP="000C5E50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                            /jānorāda nedēļās/</w:t>
      </w:r>
    </w:p>
    <w:p w:rsidR="000C5E50" w:rsidRPr="000C5E50" w:rsidRDefault="000C5E50" w:rsidP="000C5E50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</w:p>
    <w:p w:rsidR="000C5E50" w:rsidRPr="000C5E50" w:rsidRDefault="000C5E50" w:rsidP="000C5E50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0C5E5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0C5E50" w:rsidRPr="000C5E50" w:rsidRDefault="000C5E50" w:rsidP="000C5E50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ind w:left="360"/>
        <w:jc w:val="both"/>
        <w:rPr>
          <w:rFonts w:ascii="Calibri" w:eastAsia="Calibri" w:hAnsi="Calibri" w:cs="Times New Roman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  Esam informēti, ka līgumcena visa līguma darbības laikā paliek nemainīga!!!</w:t>
      </w:r>
    </w:p>
    <w:p w:rsidR="000C5E50" w:rsidRPr="000C5E50" w:rsidRDefault="000C5E50" w:rsidP="000C5E50">
      <w:pPr>
        <w:numPr>
          <w:ilvl w:val="0"/>
          <w:numId w:val="7"/>
        </w:numPr>
        <w:suppressAutoHyphens/>
        <w:autoSpaceDN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5E50" w:rsidRPr="000C5E50" w:rsidRDefault="000C5E50" w:rsidP="000C5E5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5E50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___________________________________________________________</w:t>
      </w:r>
    </w:p>
    <w:p w:rsidR="000C5E50" w:rsidRPr="000C5E50" w:rsidRDefault="000C5E50" w:rsidP="000C5E5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C5E50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sectPr w:rsidR="000C5E50" w:rsidRPr="000C5E50" w:rsidSect="00B1025F">
      <w:footerReference w:type="default" r:id="rId26"/>
      <w:pgSz w:w="15840" w:h="12240" w:orient="landscape"/>
      <w:pgMar w:top="54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1B" w:rsidRDefault="003D081B">
      <w:pPr>
        <w:spacing w:after="0" w:line="240" w:lineRule="auto"/>
      </w:pPr>
      <w:r>
        <w:separator/>
      </w:r>
    </w:p>
  </w:endnote>
  <w:endnote w:type="continuationSeparator" w:id="0">
    <w:p w:rsidR="003D081B" w:rsidRDefault="003D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554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E84" w:rsidRDefault="00062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8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62E84" w:rsidRDefault="00062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1B" w:rsidRDefault="003D081B">
      <w:pPr>
        <w:spacing w:after="0" w:line="240" w:lineRule="auto"/>
      </w:pPr>
      <w:r>
        <w:separator/>
      </w:r>
    </w:p>
  </w:footnote>
  <w:footnote w:type="continuationSeparator" w:id="0">
    <w:p w:rsidR="003D081B" w:rsidRDefault="003D0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6166"/>
    <w:multiLevelType w:val="hybridMultilevel"/>
    <w:tmpl w:val="95F68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342BC"/>
    <w:multiLevelType w:val="multilevel"/>
    <w:tmpl w:val="964EA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B09415B"/>
    <w:multiLevelType w:val="multilevel"/>
    <w:tmpl w:val="0DA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A50AF"/>
    <w:multiLevelType w:val="multilevel"/>
    <w:tmpl w:val="A884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C7B4E"/>
    <w:multiLevelType w:val="multilevel"/>
    <w:tmpl w:val="04C0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A6FE4"/>
    <w:multiLevelType w:val="multilevel"/>
    <w:tmpl w:val="964EA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77425BF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43993"/>
    <w:multiLevelType w:val="hybridMultilevel"/>
    <w:tmpl w:val="7760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A304B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ED5BCB"/>
    <w:multiLevelType w:val="multilevel"/>
    <w:tmpl w:val="92763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55F91"/>
    <w:multiLevelType w:val="multilevel"/>
    <w:tmpl w:val="2E8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106D0"/>
    <w:multiLevelType w:val="hybridMultilevel"/>
    <w:tmpl w:val="F84E740E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6B30"/>
    <w:multiLevelType w:val="hybridMultilevel"/>
    <w:tmpl w:val="B40CB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D4F34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B05677"/>
    <w:multiLevelType w:val="hybridMultilevel"/>
    <w:tmpl w:val="F84E740E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42DDF"/>
    <w:multiLevelType w:val="multilevel"/>
    <w:tmpl w:val="964EA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D9008F0"/>
    <w:multiLevelType w:val="multilevel"/>
    <w:tmpl w:val="FBB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152484"/>
    <w:multiLevelType w:val="multilevel"/>
    <w:tmpl w:val="3D184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031EA0"/>
    <w:multiLevelType w:val="multilevel"/>
    <w:tmpl w:val="819CB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944" w:hanging="864"/>
      </w:pPr>
      <w:rPr>
        <w:rFonts w:cs="Times New Roman"/>
        <w:b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8136"/>
        </w:tabs>
        <w:ind w:left="813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  <w:num w:numId="14">
    <w:abstractNumId w:val="13"/>
  </w:num>
  <w:num w:numId="15">
    <w:abstractNumId w:val="6"/>
  </w:num>
  <w:num w:numId="16">
    <w:abstractNumId w:val="8"/>
  </w:num>
  <w:num w:numId="17">
    <w:abstractNumId w:val="17"/>
  </w:num>
  <w:num w:numId="18">
    <w:abstractNumId w:val="7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50"/>
    <w:rsid w:val="00062E84"/>
    <w:rsid w:val="000C5E50"/>
    <w:rsid w:val="0026675A"/>
    <w:rsid w:val="003D081B"/>
    <w:rsid w:val="004D2366"/>
    <w:rsid w:val="006759FC"/>
    <w:rsid w:val="006A6AA8"/>
    <w:rsid w:val="007150B3"/>
    <w:rsid w:val="00764D4B"/>
    <w:rsid w:val="007D783F"/>
    <w:rsid w:val="00847320"/>
    <w:rsid w:val="00983636"/>
    <w:rsid w:val="00AF2B4A"/>
    <w:rsid w:val="00B1025F"/>
    <w:rsid w:val="00B815E8"/>
    <w:rsid w:val="00C94CE5"/>
    <w:rsid w:val="00CC5154"/>
    <w:rsid w:val="00D76EDC"/>
    <w:rsid w:val="00DB4EE7"/>
    <w:rsid w:val="00DD1969"/>
    <w:rsid w:val="00E8649A"/>
    <w:rsid w:val="00E939D9"/>
    <w:rsid w:val="00F50B5C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AADDE-150C-4A32-AD6E-8981F83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0C5E5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C5E5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0C5E5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0C5E5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0C5E5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0C5E5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0C5E5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C5E5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0C5E5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0C5E50"/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C5E50"/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C5E50"/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C5E50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C5E50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C5E50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C5E5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C5E50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C5E50"/>
    <w:rPr>
      <w:rFonts w:ascii="Arial" w:eastAsia="Times New Roman" w:hAnsi="Arial" w:cs="Arial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0C5E50"/>
  </w:style>
  <w:style w:type="character" w:styleId="Hyperlink">
    <w:name w:val="Hyperlink"/>
    <w:uiPriority w:val="99"/>
    <w:semiHidden/>
    <w:unhideWhenUsed/>
    <w:rsid w:val="000C5E50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E50"/>
    <w:rPr>
      <w:color w:val="954F72" w:themeColor="followedHyperlink"/>
      <w:u w:val="single"/>
    </w:rPr>
  </w:style>
  <w:style w:type="character" w:customStyle="1" w:styleId="Heading1Char1">
    <w:name w:val="Heading 1 Char1"/>
    <w:aliases w:val="H1 Char1"/>
    <w:basedOn w:val="DefaultParagraphFont"/>
    <w:uiPriority w:val="99"/>
    <w:rsid w:val="000C5E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paragraph" w:styleId="NormalWeb">
    <w:name w:val="Normal (Web)"/>
    <w:basedOn w:val="Normal"/>
    <w:uiPriority w:val="99"/>
    <w:unhideWhenUsed/>
    <w:rsid w:val="000C5E50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C5E5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0C5E50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0C5E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0C5E5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C5E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0C5E5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2">
    <w:name w:val="List 2"/>
    <w:basedOn w:val="Normal"/>
    <w:uiPriority w:val="99"/>
    <w:semiHidden/>
    <w:unhideWhenUsed/>
    <w:rsid w:val="000C5E5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99"/>
    <w:qFormat/>
    <w:rsid w:val="000C5E50"/>
    <w:pPr>
      <w:spacing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0C5E50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0C5E5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0C5E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1">
    <w:name w:val="Body Text Char1"/>
    <w:aliases w:val="Body Text1 Char1"/>
    <w:basedOn w:val="DefaultParagraphFont"/>
    <w:semiHidden/>
    <w:rsid w:val="000C5E5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5E50"/>
    <w:pPr>
      <w:spacing w:before="120" w:after="120" w:line="240" w:lineRule="auto"/>
      <w:ind w:left="560" w:firstLine="16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5E5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link w:val="SubtitleChar"/>
    <w:uiPriority w:val="99"/>
    <w:qFormat/>
    <w:rsid w:val="000C5E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uiPriority w:val="99"/>
    <w:rsid w:val="000C5E50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5E5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5E50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5E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5E50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E50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50"/>
    <w:rPr>
      <w:rFonts w:ascii="Tahoma" w:eastAsia="Times New Roman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0C5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DomeNormal-12">
    <w:name w:val="DomeNormal-12"/>
    <w:uiPriority w:val="99"/>
    <w:rsid w:val="000C5E50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Gar12-1-k08">
    <w:name w:val="Gar12-1-k08"/>
    <w:basedOn w:val="Normal"/>
    <w:uiPriority w:val="99"/>
    <w:rsid w:val="000C5E50"/>
    <w:pPr>
      <w:overflowPunct w:val="0"/>
      <w:autoSpaceDE w:val="0"/>
      <w:autoSpaceDN w:val="0"/>
      <w:adjustRightInd w:val="0"/>
      <w:spacing w:after="0" w:line="240" w:lineRule="auto"/>
      <w:ind w:firstLine="454"/>
    </w:pPr>
    <w:rPr>
      <w:rFonts w:ascii="RimGaramond" w:eastAsia="Times New Roman" w:hAnsi="RimGaramond" w:cs="Times New Roman"/>
      <w:sz w:val="24"/>
      <w:szCs w:val="20"/>
      <w:lang w:val="lv-LV"/>
    </w:rPr>
  </w:style>
  <w:style w:type="paragraph" w:customStyle="1" w:styleId="Default">
    <w:name w:val="Default"/>
    <w:rsid w:val="000C5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paragraph" w:customStyle="1" w:styleId="naisf">
    <w:name w:val="naisf"/>
    <w:basedOn w:val="Normal"/>
    <w:uiPriority w:val="99"/>
    <w:rsid w:val="000C5E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Body">
    <w:name w:val="Body"/>
    <w:aliases w:val="Text,2,Macro,Plain"/>
    <w:basedOn w:val="Normal"/>
    <w:uiPriority w:val="99"/>
    <w:rsid w:val="000C5E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lv-LV"/>
    </w:rPr>
  </w:style>
  <w:style w:type="paragraph" w:customStyle="1" w:styleId="Rindkopa">
    <w:name w:val="Rindkopa"/>
    <w:basedOn w:val="Normal"/>
    <w:next w:val="Normal"/>
    <w:uiPriority w:val="99"/>
    <w:rsid w:val="000C5E50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character" w:customStyle="1" w:styleId="product">
    <w:name w:val="product"/>
    <w:basedOn w:val="DefaultParagraphFont"/>
    <w:rsid w:val="000C5E50"/>
  </w:style>
  <w:style w:type="character" w:customStyle="1" w:styleId="hps">
    <w:name w:val="hps"/>
    <w:basedOn w:val="DefaultParagraphFont"/>
    <w:rsid w:val="000C5E50"/>
  </w:style>
  <w:style w:type="character" w:styleId="Emphasis">
    <w:name w:val="Emphasis"/>
    <w:basedOn w:val="DefaultParagraphFont"/>
    <w:uiPriority w:val="20"/>
    <w:qFormat/>
    <w:rsid w:val="000C5E50"/>
    <w:rPr>
      <w:i/>
      <w:iCs/>
    </w:rPr>
  </w:style>
  <w:style w:type="character" w:styleId="Strong">
    <w:name w:val="Strong"/>
    <w:basedOn w:val="DefaultParagraphFont"/>
    <w:uiPriority w:val="22"/>
    <w:qFormat/>
    <w:rsid w:val="000C5E50"/>
    <w:rPr>
      <w:b/>
      <w:bCs/>
    </w:rPr>
  </w:style>
  <w:style w:type="character" w:customStyle="1" w:styleId="selected">
    <w:name w:val="selected"/>
    <w:rsid w:val="000C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hyperlink" Target="http://220.lv/lv/mebeles-un-interjers/viesistabas-mebeles/plaukti?f%5b83%5d%5b143360%5d=12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0.lv/lv/mebeles-un-interjers/viesistabas-mebeles/plaukti?f%5b83%5d%5b143360%5d=120" TargetMode="External"/><Relationship Id="rId24" Type="http://schemas.openxmlformats.org/officeDocument/2006/relationships/hyperlink" Target="http://220.lv/lv/mebeles-un-interjers/viesistabas-mebeles/plaukti?f%5b572%5d%5b179793%5d=Laminetas_skaidu_platn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hyperlink" Target="http://220.lv/lv/mebeles-un-interjers/viesistabas-mebeles/plaukti?f%5b572%5d%5b179793%5d=Laminetas_skaidu_platnes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lv/url?sa=i&amp;rct=j&amp;q=&amp;esrc=s&amp;frm=1&amp;source=images&amp;cd=&amp;cad=rja&amp;uact=8&amp;ved=0ahUKEwiJ9qeY55rNAhXL2ywKHcNiC_cQjRwIBw&amp;url=http://www.imebeles.lv/item/11756/&amp;psig=AFQjCNEnkSDtyj0uWJqgyYZzjYsrOm2jlA&amp;ust=1465556923705263" TargetMode="External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6</cp:revision>
  <dcterms:created xsi:type="dcterms:W3CDTF">2016-06-29T05:30:00Z</dcterms:created>
  <dcterms:modified xsi:type="dcterms:W3CDTF">2016-06-29T10:56:00Z</dcterms:modified>
</cp:coreProperties>
</file>