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5C" w:rsidRPr="0096156B" w:rsidRDefault="001F695C" w:rsidP="001F695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1F695C" w:rsidRPr="0096156B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83314E" w:rsidRDefault="0083314E" w:rsidP="001F69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Pārtikas preču piegāde Ludzas novada Pildas pagasta PII</w:t>
      </w:r>
    </w:p>
    <w:p w:rsidR="001F695C" w:rsidRPr="00DF627D" w:rsidRDefault="0083314E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ID Nr. LNP 2017/43</w:t>
      </w:r>
      <w:r w:rsidR="001F695C"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 xml:space="preserve"> </w:t>
      </w:r>
    </w:p>
    <w:p w:rsidR="00DF627D" w:rsidRDefault="00DF627D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</w:p>
    <w:p w:rsidR="001F695C" w:rsidRPr="00DF627D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 I Ņ O J U M S</w:t>
      </w:r>
    </w:p>
    <w:p w:rsidR="001F695C" w:rsidRPr="00A26A2D" w:rsidRDefault="001F695C" w:rsidP="001F695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83314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</w:t>
      </w:r>
      <w:r w:rsidR="00F453E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3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E1435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okto</w:t>
      </w:r>
      <w:r w:rsidR="0083314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brī</w:t>
      </w: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1F695C" w:rsidRPr="0032132C" w:rsidRDefault="001F695C" w:rsidP="001F695C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90000017543</w:t>
      </w:r>
    </w:p>
    <w:p w:rsidR="001F695C" w:rsidRPr="0032132C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Pr="00B81E3D" w:rsidRDefault="001F695C" w:rsidP="001F695C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LNP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</w:t>
      </w:r>
      <w:r>
        <w:rPr>
          <w:rFonts w:ascii="Times New Roman" w:eastAsia="Calibri" w:hAnsi="Times New Roman" w:cs="Times New Roman"/>
          <w:sz w:val="24"/>
          <w:lang w:val="lv-LV"/>
        </w:rPr>
        <w:t>7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</w:t>
      </w:r>
      <w:r w:rsidR="00893612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43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>iepirkuma priekšmeta 1.daļa “Piens un piena pārstrādes produkti”;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</w:pPr>
    </w:p>
    <w:p w:rsidR="001F695C" w:rsidRDefault="001F695C" w:rsidP="001F695C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tīmekļvietnē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(</w:t>
      </w:r>
      <w:hyperlink r:id="rId4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03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augustā;</w:t>
      </w:r>
    </w:p>
    <w:p w:rsidR="001F695C" w:rsidRPr="00C22068" w:rsidRDefault="001F695C" w:rsidP="001F695C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6. Iepirkumu komisijas sastāvs un tā izveidošanas pamatojums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, iepirkuma procedūras dokumentu sagatavotāji un pieaicinātie eksperti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: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2016.gada 28.jūlija sēdes lēmumu (protokols Nr.13,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5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maij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21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august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33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un 2017.gada  28.septembra sēdes lēmumu (protokols Nr.17, 17</w:t>
      </w:r>
      <w:r w:rsidR="00893612"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§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).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 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priekšsēdētāja: Kristīne Nikolajeva,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Ilona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Igovena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Komisijas locek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ļi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-sekretār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: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Jeļena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Kigitoviča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Aleksandrs </w:t>
      </w:r>
      <w:proofErr w:type="spellStart"/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Vasiļkovskis</w:t>
      </w:r>
      <w:proofErr w:type="spellEnd"/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</w:p>
    <w:p w:rsidR="001F695C" w:rsidRPr="007D24F5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1F695C" w:rsidRPr="00A26A2D" w:rsidRDefault="001F695C" w:rsidP="001F695C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="009C1871" w:rsidRPr="00965A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līdz</w:t>
      </w:r>
      <w:r w:rsidR="009C1871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4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C2609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augustam</w:t>
      </w:r>
      <w:bookmarkStart w:id="0" w:name="_GoBack"/>
      <w:bookmarkEnd w:id="0"/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;</w:t>
      </w:r>
    </w:p>
    <w:p w:rsidR="001F695C" w:rsidRPr="00A26A2D" w:rsidRDefault="001F695C" w:rsidP="001F695C">
      <w:pPr>
        <w:tabs>
          <w:tab w:val="left" w:pos="2268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965ADA" w:rsidRDefault="001F695C" w:rsidP="001F695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Pretendenti, kas iesniedza piedāvājumus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vērtētie kritēriji, piešķirtie punkti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</w:p>
    <w:p w:rsidR="00965ADA" w:rsidRDefault="001F695C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p w:rsidR="00D8157A" w:rsidRDefault="00D8157A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D8157A" w:rsidRDefault="00D8157A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tbl>
      <w:tblPr>
        <w:tblW w:w="91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2430"/>
        <w:gridCol w:w="2520"/>
      </w:tblGrid>
      <w:tr w:rsidR="00965ADA" w:rsidRPr="00F55F1C" w:rsidTr="003D5266">
        <w:trPr>
          <w:trHeight w:val="264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DA" w:rsidRPr="00D8157A" w:rsidRDefault="00965ADA" w:rsidP="0096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8157A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 xml:space="preserve">    Pretendenta nosaukums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65ADA" w:rsidRPr="00F55F1C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AS “</w:t>
            </w:r>
            <w:r w:rsidRPr="00D8157A">
              <w:rPr>
                <w:rFonts w:ascii="Times New Roman" w:hAnsi="Times New Roman"/>
                <w:iCs/>
                <w:lang w:val="lv-LV"/>
              </w:rPr>
              <w:t>Latgales piens”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65ADA" w:rsidRPr="00D8157A" w:rsidRDefault="00D8157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lv-LV"/>
              </w:rPr>
            </w:pPr>
            <w:r w:rsidRPr="00D8157A">
              <w:rPr>
                <w:rFonts w:ascii="Times New Roman" w:hAnsi="Times New Roman"/>
                <w:iCs/>
                <w:sz w:val="24"/>
                <w:szCs w:val="24"/>
                <w:lang w:val="lv-LV"/>
              </w:rPr>
              <w:t>Piešķirtie punkti</w:t>
            </w:r>
          </w:p>
        </w:tc>
      </w:tr>
      <w:tr w:rsidR="00965ADA" w:rsidRPr="00F55F1C" w:rsidTr="003D5266">
        <w:trPr>
          <w:trHeight w:val="32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D8157A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lang w:val="lv-LV"/>
              </w:rPr>
              <w:t>Piedāvājuma cena bez PVN, EUR: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D8157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1314,51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D8157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</w:t>
            </w:r>
          </w:p>
        </w:tc>
      </w:tr>
      <w:tr w:rsidR="00965ADA" w:rsidRPr="00F55F1C" w:rsidTr="00D8157A">
        <w:trPr>
          <w:trHeight w:val="107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D8157A" w:rsidRDefault="00965ADA" w:rsidP="0005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Attālums līdz </w:t>
            </w:r>
            <w:r w:rsidR="00057100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Pildai</w:t>
            </w: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, km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965ADA" w:rsidP="00D8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55F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</w:t>
            </w:r>
            <w:r w:rsidR="00D815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D8157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</w:t>
            </w:r>
          </w:p>
        </w:tc>
      </w:tr>
      <w:tr w:rsidR="00965ADA" w:rsidRPr="00F55F1C" w:rsidTr="003D5266">
        <w:trPr>
          <w:trHeight w:val="32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D8157A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NPKS / BL sertificēto produktu grupu daudzums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D8157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D8157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</w:t>
            </w:r>
          </w:p>
        </w:tc>
      </w:tr>
      <w:tr w:rsidR="00965ADA" w:rsidRPr="00F55F1C" w:rsidTr="003D5266">
        <w:trPr>
          <w:trHeight w:val="32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D8157A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val="lv-LV"/>
              </w:rPr>
            </w:pPr>
            <w:r w:rsidRPr="00D8157A">
              <w:rPr>
                <w:rFonts w:ascii="Times New Roman" w:eastAsia="Times New Roman" w:hAnsi="Times New Roman"/>
                <w:i/>
                <w:lang w:val="lv-LV" w:eastAsia="lv-LV"/>
              </w:rPr>
              <w:t>IASI/BRSI sertificēto produktu grupu daudzums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55F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DA" w:rsidRPr="00F55F1C" w:rsidRDefault="00965ADA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55F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</w:tr>
    </w:tbl>
    <w:p w:rsidR="001F695C" w:rsidRDefault="001F695C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9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Ludzā, Raiņa ielā 16, LV–5701, Ludzas novada pašvaldībā, 3.stāvā, </w:t>
      </w:r>
      <w:r w:rsidR="00965A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“Mazā zāle”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4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augusts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:rsidR="001F695C" w:rsidRPr="00A26A2D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1F695C" w:rsidRPr="00B81E3D" w:rsidRDefault="001F695C" w:rsidP="001F695C">
      <w:pPr>
        <w:rPr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="00D8157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28.09.2017. pieņemts lēmums piešķirt līguma slēgšanas tiesības pretendentam 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>AS “Latgales piens”</w:t>
      </w:r>
      <w:r w:rsidR="003B74C3">
        <w:rPr>
          <w:rFonts w:ascii="Times New Roman" w:eastAsia="Times New Roman" w:hAnsi="Times New Roman" w:cs="Times New Roman"/>
          <w:sz w:val="24"/>
          <w:szCs w:val="24"/>
          <w:lang w:val="lv-LV"/>
        </w:rPr>
        <w:t>, jo pretendentam ir saimnieciski izdevīgākais piedāvājums, kas ieguvis lielāko punktu skaitu – 75punkti.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1F695C" w:rsidRPr="00B81E3D" w:rsidRDefault="001F695C" w:rsidP="001F695C">
      <w:pPr>
        <w:pStyle w:val="tv213"/>
        <w:spacing w:after="0" w:afterAutospacing="0"/>
        <w:rPr>
          <w:rFonts w:eastAsia="Calibri"/>
        </w:rPr>
      </w:pPr>
      <w:r w:rsidRPr="008A48BE">
        <w:rPr>
          <w:b/>
          <w:bCs/>
          <w:i/>
        </w:rPr>
        <w:t>1</w:t>
      </w:r>
      <w:r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Pr="00881AC8">
        <w:rPr>
          <w:b/>
          <w:i/>
        </w:rPr>
        <w:t>Informācija par to iepirkuma līguma daļu, kuru izraudzītais piegādātājs plānojis nodot apakšuzņēmējiem, kā arī apakšuzņēmēju nosaukumi:</w:t>
      </w:r>
      <w:r>
        <w:rPr>
          <w:b/>
          <w:i/>
        </w:rPr>
        <w:t xml:space="preserve"> </w:t>
      </w:r>
      <w:r w:rsidRPr="00A26A2D">
        <w:t>nav</w:t>
      </w:r>
      <w:r>
        <w:t xml:space="preserve"> attiecināms</w:t>
      </w:r>
      <w:r w:rsidR="00D8157A">
        <w:t>;</w:t>
      </w:r>
    </w:p>
    <w:p w:rsidR="001F695C" w:rsidRPr="008A48BE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1F695C" w:rsidRPr="00B81E3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Pamatojums lēmumam par katru noraidīto  pretendentu, kā arī par katru iepirkuma procedūras dokumentiem neatbilstošu piedāvājumu:</w:t>
      </w:r>
      <w:r w:rsidRPr="00B974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3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Lēmuma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lēmumu pārtraukt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iepirkuma procedūru: </w:t>
      </w:r>
      <w:r w:rsidR="00D8157A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attiecināms;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Piedāvājuma noraidīšanas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5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izmantot piedāvājumu saņemšanai elektroniskās informācijas sistēmas: </w:t>
      </w:r>
    </w:p>
    <w:p w:rsidR="001F695C" w:rsidRPr="00A26A2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="00D8157A" w:rsidRP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interešu konflikti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konstatēti.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1F695C" w:rsidRPr="005A0269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Pr="007D5AF8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                                                  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D8157A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Sagatavoja:</w:t>
      </w:r>
    </w:p>
    <w:p w:rsidR="001F695C" w:rsidRPr="00BE6351" w:rsidRDefault="001F695C" w:rsidP="001F695C">
      <w:pPr>
        <w:tabs>
          <w:tab w:val="left" w:pos="6521"/>
        </w:tabs>
        <w:spacing w:after="0" w:line="276" w:lineRule="auto"/>
        <w:jc w:val="both"/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omisijas locekl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is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-sekretār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                                                                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</w:t>
      </w:r>
      <w:proofErr w:type="spellStart"/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A.Vasiļkovskis</w:t>
      </w:r>
      <w:proofErr w:type="spellEnd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</w:t>
      </w:r>
    </w:p>
    <w:p w:rsidR="00E97666" w:rsidRPr="001F695C" w:rsidRDefault="00E97666">
      <w:pPr>
        <w:rPr>
          <w:lang w:val="lv-LV"/>
        </w:rPr>
      </w:pPr>
    </w:p>
    <w:sectPr w:rsidR="00E97666" w:rsidRPr="001F695C" w:rsidSect="001F695C">
      <w:pgSz w:w="12240" w:h="15840"/>
      <w:pgMar w:top="630" w:right="117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5C"/>
    <w:rsid w:val="00057100"/>
    <w:rsid w:val="001F695C"/>
    <w:rsid w:val="003B74C3"/>
    <w:rsid w:val="0083314E"/>
    <w:rsid w:val="00893612"/>
    <w:rsid w:val="00965ADA"/>
    <w:rsid w:val="009C1871"/>
    <w:rsid w:val="00C26092"/>
    <w:rsid w:val="00D8157A"/>
    <w:rsid w:val="00DF627D"/>
    <w:rsid w:val="00E14352"/>
    <w:rsid w:val="00E97666"/>
    <w:rsid w:val="00F4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52F69-4CE1-41E4-AB46-D3229DC9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F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3</cp:revision>
  <cp:lastPrinted>2017-08-29T12:03:00Z</cp:lastPrinted>
  <dcterms:created xsi:type="dcterms:W3CDTF">2017-10-06T07:50:00Z</dcterms:created>
  <dcterms:modified xsi:type="dcterms:W3CDTF">2017-10-06T11:38:00Z</dcterms:modified>
</cp:coreProperties>
</file>