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5C" w:rsidRPr="0096156B" w:rsidRDefault="001F695C" w:rsidP="001F69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1F695C" w:rsidRPr="0096156B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83314E" w:rsidRDefault="0083314E" w:rsidP="001F69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Pārtikas preču piegāde Ludzas novada Pildas pagasta PII</w:t>
      </w:r>
    </w:p>
    <w:p w:rsidR="001F695C" w:rsidRPr="00DF627D" w:rsidRDefault="0083314E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ID Nr. LNP 2017/43</w:t>
      </w:r>
      <w:r w:rsidR="001F695C"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</w:t>
      </w:r>
    </w:p>
    <w:p w:rsidR="00DF627D" w:rsidRDefault="00DF627D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1F695C" w:rsidRPr="00A26A2D" w:rsidRDefault="001F695C" w:rsidP="001F69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</w:t>
      </w:r>
      <w:r w:rsidR="000968F0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E1435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okto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brī</w:t>
      </w: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1F695C" w:rsidRPr="0032132C" w:rsidRDefault="001F695C" w:rsidP="001F695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1F695C" w:rsidRPr="0032132C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81E3D" w:rsidRDefault="001F695C" w:rsidP="001F695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893612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43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iepirkuma priekšmeta </w:t>
      </w:r>
      <w:r w:rsidR="000968F0">
        <w:rPr>
          <w:rFonts w:ascii="Times New Roman" w:hAnsi="Times New Roman" w:cs="Times New Roman"/>
          <w:bCs/>
          <w:sz w:val="24"/>
          <w:szCs w:val="24"/>
          <w:lang w:val="lv-LV"/>
        </w:rPr>
        <w:t>4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.daļa “</w:t>
      </w:r>
      <w:r w:rsidR="000968F0">
        <w:rPr>
          <w:rFonts w:ascii="Times New Roman" w:hAnsi="Times New Roman" w:cs="Times New Roman"/>
          <w:bCs/>
          <w:sz w:val="24"/>
          <w:szCs w:val="24"/>
          <w:lang w:val="lv-LV"/>
        </w:rPr>
        <w:t>Desas un gaļas izstrādājumi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”;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1F695C" w:rsidRDefault="001F695C" w:rsidP="001F695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03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augustā;</w:t>
      </w:r>
    </w:p>
    <w:p w:rsidR="001F695C" w:rsidRPr="00C22068" w:rsidRDefault="001F695C" w:rsidP="001F695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="00893612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1F695C" w:rsidRPr="007D24F5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1F695C" w:rsidRPr="00A26A2D" w:rsidRDefault="001F695C" w:rsidP="001F695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9C1871" w:rsidRP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9C1871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0968F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augustam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:rsidR="001F695C" w:rsidRPr="00A26A2D" w:rsidRDefault="001F695C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65ADA" w:rsidRDefault="001F695C" w:rsidP="001F69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vērtētie kritēriji, piešķirtie punkti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965ADA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tbl>
      <w:tblPr>
        <w:tblW w:w="92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530"/>
        <w:gridCol w:w="1350"/>
        <w:gridCol w:w="1530"/>
        <w:gridCol w:w="1530"/>
      </w:tblGrid>
      <w:tr w:rsidR="000968F0" w:rsidRPr="00F55F1C" w:rsidTr="000968F0">
        <w:trPr>
          <w:trHeight w:val="26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0" w:rsidRPr="00D8157A" w:rsidRDefault="000968F0" w:rsidP="0096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    Pretendenta nosaukums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968F0" w:rsidRPr="00F55F1C" w:rsidRDefault="000968F0" w:rsidP="00DC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SIA “ŽABO</w:t>
            </w:r>
            <w:r w:rsidRPr="00D8157A">
              <w:rPr>
                <w:rFonts w:ascii="Times New Roman" w:hAnsi="Times New Roman"/>
                <w:iCs/>
                <w:lang w:val="lv-LV"/>
              </w:rPr>
              <w:t>”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968F0" w:rsidRPr="00D8157A" w:rsidRDefault="000968F0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SIA “Rēzeknes gaļas kombināts”</w:t>
            </w:r>
          </w:p>
        </w:tc>
      </w:tr>
      <w:tr w:rsidR="000968F0" w:rsidRPr="00F55F1C" w:rsidTr="000968F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F0" w:rsidRPr="00D8157A" w:rsidRDefault="000968F0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lang w:val="lv-LV"/>
              </w:rPr>
              <w:t>Piedāvājuma cena bez PVN, EUR: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F0" w:rsidRPr="00F55F1C" w:rsidRDefault="000968F0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80,40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0" w:rsidRPr="00DC3D78" w:rsidRDefault="000968F0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C3D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50p.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F0" w:rsidRPr="00F55F1C" w:rsidRDefault="000968F0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108,15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0" w:rsidRPr="00F55F1C" w:rsidRDefault="000968F0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37p.</w:t>
            </w:r>
          </w:p>
        </w:tc>
      </w:tr>
      <w:tr w:rsidR="000968F0" w:rsidRPr="00F55F1C" w:rsidTr="000968F0">
        <w:trPr>
          <w:trHeight w:val="10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F0" w:rsidRPr="00D8157A" w:rsidRDefault="000968F0" w:rsidP="00FB4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Attālums līdz 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Pildai</w:t>
            </w: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, km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F0" w:rsidRPr="00F55F1C" w:rsidRDefault="000968F0" w:rsidP="00D8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0" w:rsidRPr="00DC3D78" w:rsidRDefault="000968F0" w:rsidP="00D8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C3D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5p.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F0" w:rsidRPr="00F55F1C" w:rsidRDefault="000968F0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39,3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0" w:rsidRPr="00F55F1C" w:rsidRDefault="000968F0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25p.</w:t>
            </w:r>
          </w:p>
        </w:tc>
      </w:tr>
      <w:tr w:rsidR="000968F0" w:rsidRPr="00F55F1C" w:rsidTr="000968F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F0" w:rsidRPr="00D8157A" w:rsidRDefault="000968F0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NPKS / BL sertificēto produktu grupu daudzums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F0" w:rsidRPr="00F55F1C" w:rsidRDefault="000968F0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0" w:rsidRPr="00DC3D78" w:rsidRDefault="000968F0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  <w:r w:rsidRPr="00DC3D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F0" w:rsidRPr="00F55F1C" w:rsidRDefault="000968F0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0" w:rsidRPr="00F55F1C" w:rsidRDefault="000968F0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20p.</w:t>
            </w:r>
          </w:p>
        </w:tc>
      </w:tr>
      <w:tr w:rsidR="000968F0" w:rsidRPr="00F55F1C" w:rsidTr="000968F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F0" w:rsidRPr="00D8157A" w:rsidRDefault="000968F0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val="lv-LV"/>
              </w:rPr>
            </w:pPr>
            <w:r w:rsidRPr="00D8157A">
              <w:rPr>
                <w:rFonts w:ascii="Times New Roman" w:eastAsia="Times New Roman" w:hAnsi="Times New Roman"/>
                <w:i/>
                <w:lang w:val="lv-LV" w:eastAsia="lv-LV"/>
              </w:rPr>
              <w:t>IASI/BRSI sertificēto produktu grupu daudzums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F0" w:rsidRPr="00F55F1C" w:rsidRDefault="000968F0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0" w:rsidRPr="00F55F1C" w:rsidRDefault="000968F0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0p.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F0" w:rsidRPr="00F55F1C" w:rsidRDefault="000968F0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0" w:rsidRPr="00F55F1C" w:rsidRDefault="000968F0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0p.</w:t>
            </w:r>
          </w:p>
        </w:tc>
      </w:tr>
    </w:tbl>
    <w:p w:rsidR="001F695C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Ludzā, Raiņa ielā 16, LV–5701, Ludzas novada pašvaldībā, 3.stāvā, </w:t>
      </w:r>
      <w:r w:rsid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“Mazā zāle”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1F695C" w:rsidRPr="00A26A2D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B81E3D" w:rsidRDefault="001F695C" w:rsidP="001F695C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DC3D7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0</w:t>
      </w:r>
      <w:r w:rsidR="000968F0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6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  <w:r w:rsidR="00DC3D7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10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.2017. pieņemts lēmums piešķirt līguma slēgšanas tiesības pretendentam </w:t>
      </w:r>
      <w:r w:rsidR="00DC3D7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SIA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8157A" w:rsidRPr="000968F0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“</w:t>
      </w:r>
      <w:r w:rsidR="000968F0" w:rsidRPr="000968F0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Rēzeknes gaļas kombināts</w:t>
      </w:r>
      <w:r w:rsidR="00D8157A" w:rsidRPr="000968F0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”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>, jo pretendentam ir saimnieciski izdevīgākais piedāvājums, kas i</w:t>
      </w:r>
      <w:r w:rsidR="000968F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eguvis lielāko punktu skaitu – 82 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>punkti.</w:t>
      </w:r>
      <w:bookmarkStart w:id="0" w:name="_GoBack"/>
      <w:bookmarkEnd w:id="0"/>
    </w:p>
    <w:p w:rsidR="001F695C" w:rsidRPr="00B81E3D" w:rsidRDefault="001F695C" w:rsidP="001F695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  <w:r w:rsidR="00D8157A">
        <w:t>;</w:t>
      </w:r>
    </w:p>
    <w:p w:rsidR="001F695C" w:rsidRPr="008A48BE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695C" w:rsidRPr="00B81E3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D8157A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attiecināms;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1F695C" w:rsidRPr="00A26A2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D8157A" w:rsidRP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konstatēti.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5A0269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Pr="007D5AF8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D8157A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Sagatavoja:</w:t>
      </w:r>
    </w:p>
    <w:p w:rsidR="001F695C" w:rsidRPr="00BE6351" w:rsidRDefault="001F695C" w:rsidP="001F695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</w:t>
      </w:r>
      <w:proofErr w:type="spellStart"/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E97666" w:rsidRPr="001F695C" w:rsidRDefault="00E97666">
      <w:pPr>
        <w:rPr>
          <w:lang w:val="lv-LV"/>
        </w:rPr>
      </w:pPr>
    </w:p>
    <w:sectPr w:rsidR="00E97666" w:rsidRPr="001F695C" w:rsidSect="001F695C">
      <w:pgSz w:w="12240" w:h="15840"/>
      <w:pgMar w:top="63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0968F0"/>
    <w:rsid w:val="001F695C"/>
    <w:rsid w:val="003B74C3"/>
    <w:rsid w:val="00676BEA"/>
    <w:rsid w:val="0083314E"/>
    <w:rsid w:val="0087404E"/>
    <w:rsid w:val="00893612"/>
    <w:rsid w:val="00965ADA"/>
    <w:rsid w:val="009C1871"/>
    <w:rsid w:val="00D8157A"/>
    <w:rsid w:val="00DC3D78"/>
    <w:rsid w:val="00DF627D"/>
    <w:rsid w:val="00E14352"/>
    <w:rsid w:val="00E97666"/>
    <w:rsid w:val="00F453EC"/>
    <w:rsid w:val="00FB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2F69-4CE1-41E4-AB46-D3229DC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2017-08-29T12:03:00Z</cp:lastPrinted>
  <dcterms:created xsi:type="dcterms:W3CDTF">2017-11-16T07:25:00Z</dcterms:created>
  <dcterms:modified xsi:type="dcterms:W3CDTF">2017-11-16T07:25:00Z</dcterms:modified>
</cp:coreProperties>
</file>