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95C" w:rsidRPr="0096156B" w:rsidRDefault="001F695C" w:rsidP="001F695C">
      <w:pPr>
        <w:keepNext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lv-LV" w:eastAsia="x-none"/>
        </w:rPr>
      </w:pPr>
      <w:r w:rsidRPr="0096156B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lv-LV" w:eastAsia="x-none"/>
        </w:rPr>
        <w:t>Ludzas novada pašvaldības</w:t>
      </w:r>
    </w:p>
    <w:p w:rsidR="001F695C" w:rsidRPr="0096156B" w:rsidRDefault="001F695C" w:rsidP="001F695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lv-LV"/>
        </w:rPr>
      </w:pPr>
      <w:r w:rsidRPr="0096156B"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lv-LV"/>
        </w:rPr>
        <w:t>Atklāta konkursa</w:t>
      </w:r>
    </w:p>
    <w:p w:rsidR="00DF627D" w:rsidRDefault="00247AB6" w:rsidP="001F695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lv-LV" w:eastAsia="lv-LV"/>
        </w:rPr>
      </w:pPr>
      <w:r w:rsidRPr="00247AB6">
        <w:rPr>
          <w:rFonts w:ascii="Times New Roman" w:hAnsi="Times New Roman" w:cs="Times New Roman"/>
          <w:b/>
          <w:bCs/>
          <w:sz w:val="28"/>
          <w:szCs w:val="28"/>
          <w:lang w:val="lv-LV"/>
        </w:rPr>
        <w:t>Ludzas pilsētas ģimnāzijas un Ludzas dienesta viesnīcas mēbeļu, iekārtu un aprīkojuma iegāde</w:t>
      </w:r>
    </w:p>
    <w:p w:rsidR="001F695C" w:rsidRPr="00DF627D" w:rsidRDefault="001F695C" w:rsidP="001F695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lv-LV" w:eastAsia="lv-LV"/>
        </w:rPr>
      </w:pPr>
      <w:r w:rsidRPr="00DF627D">
        <w:rPr>
          <w:rFonts w:ascii="Times New Roman" w:eastAsia="Times New Roman" w:hAnsi="Times New Roman" w:cs="Times New Roman"/>
          <w:b/>
          <w:bCs/>
          <w:sz w:val="28"/>
          <w:szCs w:val="28"/>
          <w:lang w:val="lv-LV" w:eastAsia="lv-LV"/>
        </w:rPr>
        <w:t>Z I Ņ O J U M S</w:t>
      </w:r>
    </w:p>
    <w:p w:rsidR="001F695C" w:rsidRPr="00A26A2D" w:rsidRDefault="001F695C" w:rsidP="001F695C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lv-LV"/>
        </w:rPr>
      </w:pPr>
    </w:p>
    <w:p w:rsidR="001F695C" w:rsidRPr="00A26A2D" w:rsidRDefault="001F695C" w:rsidP="001F695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</w:pPr>
      <w:r w:rsidRPr="00A26A2D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Ludzā</w:t>
      </w:r>
      <w:r w:rsidRPr="00A26A2D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ab/>
      </w:r>
      <w:r w:rsidRPr="00A26A2D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ab/>
      </w:r>
      <w:r w:rsidRPr="00A26A2D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ab/>
      </w:r>
      <w:r w:rsidRPr="00A26A2D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ab/>
      </w:r>
      <w:r w:rsidRPr="00A26A2D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ab/>
      </w:r>
      <w:r w:rsidRPr="00A26A2D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ab/>
        <w:t xml:space="preserve">  </w:t>
      </w:r>
      <w:r w:rsidRPr="00A26A2D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ab/>
        <w:t xml:space="preserve">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 xml:space="preserve">          </w:t>
      </w:r>
      <w:r w:rsidRPr="00A26A2D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 xml:space="preserve">     </w:t>
      </w:r>
      <w:r w:rsidRPr="00A26A2D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 xml:space="preserve">      201</w:t>
      </w:r>
      <w:r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7</w:t>
      </w:r>
      <w:r w:rsidRPr="00A26A2D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 xml:space="preserve">.gada </w:t>
      </w:r>
      <w:r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2</w:t>
      </w:r>
      <w:r w:rsidR="00247AB6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7</w:t>
      </w:r>
      <w:r w:rsidRPr="00A26A2D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augustā</w:t>
      </w:r>
    </w:p>
    <w:p w:rsidR="001F695C" w:rsidRPr="00A26A2D" w:rsidRDefault="001F695C" w:rsidP="001F695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</w:pPr>
    </w:p>
    <w:p w:rsidR="001F695C" w:rsidRPr="00A26A2D" w:rsidRDefault="001F695C" w:rsidP="001F695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lv-LV" w:eastAsia="lv-LV"/>
        </w:rPr>
      </w:pP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1.  Pasūtītājs</w:t>
      </w:r>
      <w:r w:rsidRPr="00A26A2D">
        <w:rPr>
          <w:rFonts w:ascii="Times New Roman" w:eastAsia="Times New Roman" w:hAnsi="Times New Roman" w:cs="Times New Roman"/>
          <w:i/>
          <w:sz w:val="24"/>
          <w:szCs w:val="24"/>
          <w:lang w:val="lv-LV" w:eastAsia="lv-LV"/>
        </w:rPr>
        <w:t>:</w:t>
      </w:r>
    </w:p>
    <w:p w:rsidR="001F695C" w:rsidRPr="0032132C" w:rsidRDefault="001F695C" w:rsidP="001F695C">
      <w:pPr>
        <w:tabs>
          <w:tab w:val="left" w:pos="284"/>
        </w:tabs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  <w:lang w:val="lv-LV"/>
        </w:rPr>
      </w:pPr>
      <w:r w:rsidRPr="00A26A2D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 </w:t>
      </w:r>
      <w:r w:rsidRPr="00A26A2D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Pr="0032132C">
        <w:rPr>
          <w:rFonts w:ascii="Times New Roman" w:hAnsi="Times New Roman" w:cs="Times New Roman"/>
          <w:sz w:val="24"/>
          <w:szCs w:val="24"/>
          <w:lang w:val="lv-LV"/>
        </w:rPr>
        <w:t>Ludzas novada pašvaldība</w:t>
      </w:r>
    </w:p>
    <w:p w:rsidR="001F695C" w:rsidRPr="0032132C" w:rsidRDefault="001F695C" w:rsidP="001F695C">
      <w:pPr>
        <w:tabs>
          <w:tab w:val="left" w:pos="709"/>
          <w:tab w:val="center" w:pos="4153"/>
          <w:tab w:val="right" w:pos="8306"/>
        </w:tabs>
        <w:spacing w:after="0" w:line="240" w:lineRule="auto"/>
        <w:ind w:left="709" w:right="-908" w:hanging="709"/>
        <w:rPr>
          <w:rFonts w:ascii="Times New Roman" w:hAnsi="Times New Roman" w:cs="Times New Roman"/>
          <w:sz w:val="24"/>
          <w:szCs w:val="24"/>
          <w:lang w:val="lv-LV"/>
        </w:rPr>
      </w:pPr>
      <w:r w:rsidRPr="0032132C">
        <w:rPr>
          <w:rFonts w:ascii="Times New Roman" w:hAnsi="Times New Roman" w:cs="Times New Roman"/>
          <w:sz w:val="24"/>
          <w:szCs w:val="24"/>
          <w:lang w:val="lv-LV"/>
        </w:rPr>
        <w:tab/>
        <w:t>Adrese: Raiņa iela 16, Ludza, Ludzas novads, Latvija, LV-5701</w:t>
      </w:r>
    </w:p>
    <w:p w:rsidR="001F695C" w:rsidRPr="0032132C" w:rsidRDefault="001F695C" w:rsidP="001F695C">
      <w:pPr>
        <w:tabs>
          <w:tab w:val="left" w:pos="709"/>
          <w:tab w:val="center" w:pos="4153"/>
          <w:tab w:val="right" w:pos="8306"/>
        </w:tabs>
        <w:spacing w:after="0" w:line="240" w:lineRule="auto"/>
        <w:ind w:left="709" w:right="-908" w:hanging="709"/>
        <w:rPr>
          <w:rFonts w:ascii="Times New Roman" w:hAnsi="Times New Roman" w:cs="Times New Roman"/>
          <w:sz w:val="24"/>
          <w:szCs w:val="24"/>
          <w:lang w:val="lv-LV"/>
        </w:rPr>
      </w:pPr>
      <w:r w:rsidRPr="0032132C">
        <w:rPr>
          <w:rFonts w:ascii="Times New Roman" w:hAnsi="Times New Roman" w:cs="Times New Roman"/>
          <w:sz w:val="24"/>
          <w:szCs w:val="24"/>
          <w:lang w:val="lv-LV"/>
        </w:rPr>
        <w:tab/>
        <w:t>Reģistrācijas Nr. 90000017543</w:t>
      </w:r>
    </w:p>
    <w:p w:rsidR="001F695C" w:rsidRPr="0032132C" w:rsidRDefault="001F695C" w:rsidP="001F695C">
      <w:pPr>
        <w:tabs>
          <w:tab w:val="left" w:pos="709"/>
        </w:tabs>
        <w:spacing w:after="0" w:line="240" w:lineRule="auto"/>
        <w:ind w:left="709" w:right="-908" w:hanging="709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32132C">
        <w:rPr>
          <w:rFonts w:ascii="Times New Roman" w:eastAsia="Times New Roman" w:hAnsi="Times New Roman" w:cs="Times New Roman"/>
          <w:sz w:val="24"/>
          <w:szCs w:val="24"/>
          <w:lang w:val="lv-LV"/>
        </w:rPr>
        <w:tab/>
        <w:t>Tālruņa Nr. +371-65707400, faksa Nr. +371-65707402</w:t>
      </w:r>
    </w:p>
    <w:p w:rsidR="001F695C" w:rsidRPr="00C22068" w:rsidRDefault="001F695C" w:rsidP="001F695C">
      <w:pPr>
        <w:tabs>
          <w:tab w:val="left" w:pos="709"/>
        </w:tabs>
        <w:spacing w:after="0" w:line="240" w:lineRule="auto"/>
        <w:ind w:left="709" w:right="-908" w:hanging="709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32132C">
        <w:rPr>
          <w:rFonts w:ascii="Times New Roman" w:eastAsia="Times New Roman" w:hAnsi="Times New Roman" w:cs="Times New Roman"/>
          <w:sz w:val="24"/>
          <w:szCs w:val="24"/>
          <w:lang w:val="lv-LV"/>
        </w:rPr>
        <w:tab/>
        <w:t>e-</w:t>
      </w:r>
      <w:r w:rsidRPr="00C2206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pasta adrese: dome@ludza.lv </w:t>
      </w:r>
    </w:p>
    <w:p w:rsidR="001F695C" w:rsidRPr="00C22068" w:rsidRDefault="001F695C" w:rsidP="001F695C">
      <w:pPr>
        <w:tabs>
          <w:tab w:val="left" w:pos="709"/>
        </w:tabs>
        <w:spacing w:after="0" w:line="240" w:lineRule="auto"/>
        <w:ind w:left="709" w:right="-908" w:hanging="709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C22068">
        <w:rPr>
          <w:rFonts w:ascii="Times New Roman" w:eastAsia="Times New Roman" w:hAnsi="Times New Roman" w:cs="Times New Roman"/>
          <w:sz w:val="24"/>
          <w:szCs w:val="24"/>
          <w:lang w:val="lv-LV"/>
        </w:rPr>
        <w:tab/>
        <w:t>A/S “Citadele banka”, Konts LV09PARX0002240270024, Kods PARXLV22</w:t>
      </w:r>
    </w:p>
    <w:p w:rsidR="001F695C" w:rsidRPr="00C22068" w:rsidRDefault="001F695C" w:rsidP="001F695C">
      <w:pPr>
        <w:tabs>
          <w:tab w:val="left" w:pos="709"/>
        </w:tabs>
        <w:spacing w:after="0" w:line="240" w:lineRule="auto"/>
        <w:ind w:left="709" w:right="-908" w:hanging="709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:rsidR="001F695C" w:rsidRPr="00B81E3D" w:rsidRDefault="001F695C" w:rsidP="001F695C">
      <w:pPr>
        <w:shd w:val="clear" w:color="auto" w:fill="FFFFFF"/>
        <w:tabs>
          <w:tab w:val="left" w:pos="709"/>
        </w:tabs>
        <w:spacing w:after="0" w:line="240" w:lineRule="auto"/>
        <w:ind w:left="709" w:right="-908" w:hanging="709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C22068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2. Iepirkuma identifikācijas Nr.</w:t>
      </w:r>
      <w:r w:rsidRPr="00C22068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 xml:space="preserve"> </w:t>
      </w:r>
      <w:r w:rsidRPr="00B81E3D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LNP 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2</w:t>
      </w:r>
      <w:r w:rsidRPr="00B81E3D">
        <w:rPr>
          <w:rFonts w:ascii="Times New Roman" w:eastAsia="Calibri" w:hAnsi="Times New Roman" w:cs="Times New Roman"/>
          <w:sz w:val="24"/>
          <w:lang w:val="lv-LV"/>
        </w:rPr>
        <w:t>01</w:t>
      </w:r>
      <w:r>
        <w:rPr>
          <w:rFonts w:ascii="Times New Roman" w:eastAsia="Calibri" w:hAnsi="Times New Roman" w:cs="Times New Roman"/>
          <w:sz w:val="24"/>
          <w:lang w:val="lv-LV"/>
        </w:rPr>
        <w:t>7</w:t>
      </w:r>
      <w:r w:rsidRPr="00B81E3D">
        <w:rPr>
          <w:rFonts w:ascii="Times New Roman" w:eastAsia="Calibri" w:hAnsi="Times New Roman" w:cs="Times New Roman"/>
          <w:sz w:val="24"/>
          <w:shd w:val="clear" w:color="auto" w:fill="FFFFFF"/>
          <w:lang w:val="lv-LV"/>
        </w:rPr>
        <w:t>/</w:t>
      </w:r>
      <w:r w:rsidR="00247AB6">
        <w:rPr>
          <w:rFonts w:ascii="Times New Roman" w:eastAsia="Calibri" w:hAnsi="Times New Roman" w:cs="Times New Roman"/>
          <w:sz w:val="24"/>
          <w:shd w:val="clear" w:color="auto" w:fill="FFFFFF"/>
          <w:lang w:val="lv-LV"/>
        </w:rPr>
        <w:t>49/ERAF</w:t>
      </w:r>
    </w:p>
    <w:p w:rsidR="001F695C" w:rsidRPr="00C22068" w:rsidRDefault="001F695C" w:rsidP="001F695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</w:pPr>
    </w:p>
    <w:p w:rsidR="001F695C" w:rsidRPr="00C22068" w:rsidRDefault="001F695C" w:rsidP="001F695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</w:pPr>
      <w:r w:rsidRPr="00C22068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  <w:t>3.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  <w:t xml:space="preserve"> </w:t>
      </w:r>
      <w:r w:rsidRPr="00C22068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  <w:t>Iepirkuma procedūras veids:</w:t>
      </w:r>
      <w:r w:rsidRPr="00C22068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 xml:space="preserve"> Atklāts konkurss</w:t>
      </w:r>
    </w:p>
    <w:p w:rsidR="001F695C" w:rsidRPr="00C22068" w:rsidRDefault="001F695C" w:rsidP="001F695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</w:pPr>
    </w:p>
    <w:p w:rsidR="001F695C" w:rsidRDefault="001F695C" w:rsidP="001F695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Mangal"/>
          <w:b/>
          <w:bCs/>
          <w:kern w:val="3"/>
          <w:sz w:val="24"/>
          <w:szCs w:val="24"/>
          <w:lang w:val="lv-LV" w:eastAsia="zh-CN" w:bidi="hi-IN"/>
        </w:rPr>
      </w:pPr>
      <w:r w:rsidRPr="00C22068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4. Iepirkuma priekšmets:</w:t>
      </w:r>
      <w:r w:rsidRPr="00C22068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 xml:space="preserve"> </w:t>
      </w:r>
      <w:r w:rsidR="00247AB6" w:rsidRPr="00247AB6">
        <w:rPr>
          <w:rFonts w:ascii="Times New Roman" w:hAnsi="Times New Roman" w:cs="Times New Roman"/>
          <w:bCs/>
          <w:sz w:val="24"/>
          <w:szCs w:val="24"/>
          <w:lang w:val="lv-LV"/>
        </w:rPr>
        <w:t>Ludzas pilsētas ģimnāzijas un Ludzas dienesta viesnīcas mēbeļu, iekārtu un aprīkojuma iegāde</w:t>
      </w:r>
    </w:p>
    <w:p w:rsidR="001F695C" w:rsidRDefault="001F695C" w:rsidP="001F695C">
      <w:pPr>
        <w:keepNext/>
        <w:keepLines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</w:pPr>
      <w:r w:rsidRPr="00C22068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  <w:t xml:space="preserve">5.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  <w:t>P</w:t>
      </w:r>
      <w:r w:rsidRPr="00C22068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  <w:t xml:space="preserve">aziņojums par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  <w:t>līgumu</w:t>
      </w:r>
      <w:r w:rsidRPr="00C22068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  <w:t xml:space="preserve"> publicēts Iepirkumu uzraudzības biroja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  <w:t>tīmekļvietnē</w:t>
      </w:r>
      <w:r w:rsidRPr="00C22068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  <w:t xml:space="preserve"> (</w:t>
      </w:r>
      <w:hyperlink r:id="rId4" w:history="1">
        <w:r w:rsidRPr="00C22068">
          <w:rPr>
            <w:rFonts w:ascii="Times New Roman" w:eastAsia="Times New Roman" w:hAnsi="Times New Roman" w:cs="Times New Roman"/>
            <w:b/>
            <w:i/>
            <w:color w:val="000000"/>
            <w:sz w:val="24"/>
            <w:szCs w:val="24"/>
            <w:lang w:val="lv-LV" w:eastAsia="lv-LV"/>
          </w:rPr>
          <w:t>www.iub.gov.lv</w:t>
        </w:r>
      </w:hyperlink>
      <w:r w:rsidRPr="00C22068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  <w:t>):</w:t>
      </w:r>
      <w:r w:rsidRPr="00C22068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 xml:space="preserve"> 201</w:t>
      </w:r>
      <w:r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7</w:t>
      </w:r>
      <w:r w:rsidRPr="00C22068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 xml:space="preserve">.gada </w:t>
      </w:r>
      <w:r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2</w:t>
      </w:r>
      <w:r w:rsidR="00247AB6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7</w:t>
      </w:r>
      <w:r w:rsidRPr="00C22068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.</w:t>
      </w:r>
      <w:r w:rsidR="00247AB6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augustā</w:t>
      </w:r>
    </w:p>
    <w:p w:rsidR="001F695C" w:rsidRPr="00C22068" w:rsidRDefault="001F695C" w:rsidP="001F695C">
      <w:pPr>
        <w:spacing w:after="0" w:line="240" w:lineRule="auto"/>
        <w:ind w:left="432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</w:pPr>
    </w:p>
    <w:p w:rsidR="001F695C" w:rsidRPr="00C22068" w:rsidRDefault="001F695C" w:rsidP="001F69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</w:pPr>
      <w:r w:rsidRPr="00C22068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  <w:t>6. Iepirkumu komisijas sastāvs un tā izveidošanas pamatojums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  <w:t>, iepirkuma procedūras dokumentu sagatavotāji un pieaicinātie eksperti</w:t>
      </w:r>
      <w:r w:rsidRPr="00C22068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  <w:t xml:space="preserve">: </w:t>
      </w:r>
    </w:p>
    <w:p w:rsidR="001F695C" w:rsidRPr="00C22068" w:rsidRDefault="001F695C" w:rsidP="001F695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val="lv-LV" w:eastAsia="zh-CN" w:bidi="hi-IN"/>
        </w:rPr>
      </w:pP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de-DE" w:eastAsia="lv-LV" w:bidi="hi-IN"/>
        </w:rPr>
        <w:t>Iepirkuma komisija izveidota, pamatojoties uz</w:t>
      </w: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 xml:space="preserve"> Ludzas novada domes 2014.gada 5.novembra sēdes lēmumu  (protokols Nr.20, 7.§) „Par Ludzas novada iepirkumu komisijas sastāva apstiprināšanu”; 2016.gada 31.marta sēdes lēmumu (protokols Nr.6, 24.§) “Par izmaiņām Ludzas novada iepirkumu komisijas sastāvā”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 xml:space="preserve">; </w:t>
      </w: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 xml:space="preserve">2016.gada 28.jūlija sēdes lēmumu (protokols Nr.13,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10</w:t>
      </w: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.§) “Par izmaiņām Ludzas novada iepirkumu komisijas sastāvā”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 xml:space="preserve">; </w:t>
      </w: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201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7</w:t>
      </w: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.gada 2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5</w:t>
      </w: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.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maij</w:t>
      </w: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a sēdes lēmumu (protokols Nr.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7</w:t>
      </w: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 xml:space="preserve">,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21</w:t>
      </w: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.§) “Par izmaiņām Ludzas novada iepirkumu komisijas sastāvā”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 xml:space="preserve"> un  </w:t>
      </w: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201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7</w:t>
      </w: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.gada 2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4</w:t>
      </w: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.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august</w:t>
      </w: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a sēdes lēmumu (protokols Nr.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14</w:t>
      </w: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 xml:space="preserve">,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33</w:t>
      </w: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 xml:space="preserve">.§) “Par izmaiņām Ludzas novada iepirkumu komisijas sastāvā”.   </w:t>
      </w:r>
    </w:p>
    <w:p w:rsidR="001F695C" w:rsidRPr="00C22068" w:rsidRDefault="001F695C" w:rsidP="001F695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val="de-DE" w:eastAsia="lv-LV" w:bidi="hi-IN"/>
        </w:rPr>
      </w:pP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de-DE" w:eastAsia="lv-LV" w:bidi="hi-IN"/>
        </w:rPr>
        <w:t>Komisijas sastāvs:</w:t>
      </w:r>
    </w:p>
    <w:p w:rsidR="001F695C" w:rsidRPr="00C22068" w:rsidRDefault="001F695C" w:rsidP="001F695C">
      <w:pPr>
        <w:widowControl w:val="0"/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4"/>
          <w:szCs w:val="24"/>
          <w:lang w:val="de-DE" w:eastAsia="lv-LV" w:bidi="hi-IN"/>
        </w:rPr>
      </w:pPr>
      <w:r w:rsidRPr="00C22068">
        <w:rPr>
          <w:rFonts w:ascii="Times New Roman" w:eastAsia="Times New Roman" w:hAnsi="Times New Roman" w:cs="Times New Roman"/>
          <w:bCs/>
          <w:kern w:val="3"/>
          <w:sz w:val="24"/>
          <w:szCs w:val="24"/>
          <w:lang w:val="de-DE" w:eastAsia="lv-LV" w:bidi="hi-IN"/>
        </w:rPr>
        <w:t>Komisijas priekšsēdētāja: Kristīne Nikolajeva,</w:t>
      </w:r>
    </w:p>
    <w:p w:rsidR="001F695C" w:rsidRPr="00C22068" w:rsidRDefault="001F695C" w:rsidP="001F695C">
      <w:pPr>
        <w:widowControl w:val="0"/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4"/>
          <w:szCs w:val="24"/>
          <w:lang w:val="de-DE" w:eastAsia="lv-LV" w:bidi="hi-IN"/>
        </w:rPr>
      </w:pPr>
      <w:r w:rsidRPr="00C22068">
        <w:rPr>
          <w:rFonts w:ascii="Times New Roman" w:eastAsia="Times New Roman" w:hAnsi="Times New Roman" w:cs="Times New Roman"/>
          <w:bCs/>
          <w:kern w:val="3"/>
          <w:sz w:val="24"/>
          <w:szCs w:val="24"/>
          <w:lang w:val="de-DE" w:eastAsia="lv-LV" w:bidi="hi-IN"/>
        </w:rPr>
        <w:t>Komisijas priekšsēdētājas vietnieks: Aivars Meikšāns,</w:t>
      </w:r>
    </w:p>
    <w:p w:rsidR="001F695C" w:rsidRPr="00C22068" w:rsidRDefault="001F695C" w:rsidP="001F695C">
      <w:pPr>
        <w:widowControl w:val="0"/>
        <w:suppressAutoHyphens/>
        <w:autoSpaceDN w:val="0"/>
        <w:spacing w:after="0" w:line="240" w:lineRule="auto"/>
        <w:ind w:left="2640" w:hanging="1920"/>
        <w:jc w:val="both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val="lv-LV" w:eastAsia="zh-CN" w:bidi="hi-IN"/>
        </w:rPr>
      </w:pP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de-DE" w:eastAsia="lv-LV" w:bidi="hi-IN"/>
        </w:rPr>
        <w:t>Komisijas locekļi:</w:t>
      </w: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 xml:space="preserve"> Anastasija Ņukša,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 xml:space="preserve">Ilona </w:t>
      </w:r>
      <w:proofErr w:type="spellStart"/>
      <w:r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Igovena</w:t>
      </w:r>
      <w:proofErr w:type="spellEnd"/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, Valērijs Laganovskis,</w:t>
      </w:r>
    </w:p>
    <w:p w:rsidR="001F695C" w:rsidRPr="00C22068" w:rsidRDefault="001F695C" w:rsidP="001F695C">
      <w:pPr>
        <w:widowControl w:val="0"/>
        <w:suppressAutoHyphens/>
        <w:autoSpaceDN w:val="0"/>
        <w:spacing w:after="0" w:line="240" w:lineRule="auto"/>
        <w:ind w:firstLine="70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</w:pP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Komisijas locek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les</w:t>
      </w: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-sekretār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es</w:t>
      </w: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 xml:space="preserve">: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 xml:space="preserve">Jeļena </w:t>
      </w:r>
      <w:proofErr w:type="spellStart"/>
      <w:r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Kigitoviča</w:t>
      </w:r>
      <w:proofErr w:type="spellEnd"/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 xml:space="preserve">, Inese </w:t>
      </w:r>
      <w:proofErr w:type="spellStart"/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Žuka</w:t>
      </w:r>
      <w:proofErr w:type="spellEnd"/>
    </w:p>
    <w:p w:rsidR="001F695C" w:rsidRPr="007D24F5" w:rsidRDefault="001F695C" w:rsidP="001F695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val="lv-LV" w:eastAsia="lv-LV"/>
        </w:rPr>
      </w:pPr>
    </w:p>
    <w:p w:rsidR="001F695C" w:rsidRPr="00A26A2D" w:rsidRDefault="001F695C" w:rsidP="001F695C">
      <w:pPr>
        <w:tabs>
          <w:tab w:val="left" w:pos="567"/>
        </w:tabs>
        <w:spacing w:after="0" w:line="240" w:lineRule="auto"/>
        <w:ind w:left="1560" w:hanging="1560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7D24F5">
        <w:rPr>
          <w:rFonts w:ascii="Times New Roman" w:eastAsia="Times New Roman" w:hAnsi="Times New Roman" w:cs="Times New Roman"/>
          <w:b/>
          <w:i/>
          <w:sz w:val="24"/>
          <w:szCs w:val="24"/>
          <w:lang w:val="lv-LV"/>
        </w:rPr>
        <w:t xml:space="preserve">7. 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Piedāvājumu iesniegšanas termiņš:</w:t>
      </w:r>
      <w:r w:rsidRPr="00A26A2D">
        <w:rPr>
          <w:rFonts w:ascii="Times New Roman" w:eastAsia="Times New Roman" w:hAnsi="Times New Roman" w:cs="Times New Roman"/>
          <w:i/>
          <w:sz w:val="24"/>
          <w:szCs w:val="24"/>
          <w:lang w:val="lv-LV" w:eastAsia="lv-LV"/>
        </w:rPr>
        <w:t xml:space="preserve"> </w:t>
      </w:r>
      <w:r w:rsidRPr="00B81E3D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2017.gada </w:t>
      </w:r>
      <w:r w:rsidR="00247AB6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06</w:t>
      </w:r>
      <w:r w:rsidRPr="00B81E3D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.</w:t>
      </w:r>
      <w:r w:rsidR="00247AB6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oktobris</w:t>
      </w:r>
      <w:r w:rsidRPr="00B81E3D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plkst. 11:00</w:t>
      </w:r>
    </w:p>
    <w:p w:rsidR="001F695C" w:rsidRPr="00A26A2D" w:rsidRDefault="001F695C" w:rsidP="001F695C">
      <w:pPr>
        <w:tabs>
          <w:tab w:val="left" w:pos="2268"/>
        </w:tabs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</w:p>
    <w:p w:rsidR="001F695C" w:rsidRDefault="001F695C" w:rsidP="001F695C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8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. Pretendenti, kas iesniedza piedāvājumus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, piedāvātās cenas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: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 </w:t>
      </w:r>
      <w:r w:rsidRPr="00FD1AF1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nav </w:t>
      </w:r>
    </w:p>
    <w:p w:rsidR="001F695C" w:rsidRPr="000B23D1" w:rsidRDefault="001F695C" w:rsidP="001F695C">
      <w:pPr>
        <w:spacing w:after="0" w:line="240" w:lineRule="auto"/>
        <w:jc w:val="center"/>
        <w:rPr>
          <w:rFonts w:ascii="Times New Roman" w:hAnsi="Times New Roman"/>
          <w:color w:val="00000A"/>
          <w:sz w:val="24"/>
          <w:szCs w:val="24"/>
          <w:lang w:val="lv-LV"/>
        </w:rPr>
      </w:pPr>
    </w:p>
    <w:p w:rsidR="001F695C" w:rsidRDefault="001F695C" w:rsidP="001F695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9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.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 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Piedāvājumu atvēršanas vieta, datums, laiks:</w:t>
      </w:r>
      <w:r w:rsidRPr="00A26A2D"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lv-LV"/>
        </w:rPr>
        <w:t xml:space="preserve"> </w:t>
      </w:r>
      <w:r w:rsidRPr="00A26A2D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Ludzā, Raiņa ielā 16, LV–5701, Ludzas novada pašvaldībā, 3.stāvā, </w:t>
      </w:r>
      <w:r w:rsidR="00247AB6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Mazā zāle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, </w:t>
      </w:r>
      <w:r w:rsidR="00247AB6" w:rsidRPr="00B81E3D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2017.gada </w:t>
      </w:r>
      <w:r w:rsidR="00247AB6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06</w:t>
      </w:r>
      <w:r w:rsidR="00247AB6" w:rsidRPr="00B81E3D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.</w:t>
      </w:r>
      <w:r w:rsidR="00247AB6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oktobris</w:t>
      </w:r>
      <w:r w:rsidR="00247AB6" w:rsidRPr="00B81E3D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plkst. 11:00</w:t>
      </w:r>
    </w:p>
    <w:p w:rsidR="001F695C" w:rsidRPr="00A26A2D" w:rsidRDefault="001F695C" w:rsidP="001F695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</w:pPr>
      <w:r w:rsidRPr="00A26A2D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</w:t>
      </w:r>
    </w:p>
    <w:p w:rsidR="001F695C" w:rsidRPr="00B81E3D" w:rsidRDefault="001F695C" w:rsidP="001F695C">
      <w:pPr>
        <w:rPr>
          <w:lang w:val="lv-LV"/>
        </w:rPr>
      </w:pP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lastRenderedPageBreak/>
        <w:t>1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0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. Pretendent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a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nosaukums, kuram piešķirtas iepirkuma 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līgumu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 slēgšanas tiesības, piedāvātā līgumcena, piedāvājuma izvēles pamatojums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/>
        </w:rPr>
        <w:t>:</w:t>
      </w:r>
      <w:r w:rsidRPr="00A26A2D">
        <w:rPr>
          <w:rFonts w:ascii="Times New Roman" w:eastAsia="Times New Roman" w:hAnsi="Times New Roman" w:cs="Times New Roman"/>
          <w:i/>
          <w:sz w:val="24"/>
          <w:szCs w:val="24"/>
          <w:lang w:val="lv-LV"/>
        </w:rPr>
        <w:t xml:space="preserve"> </w:t>
      </w:r>
      <w:r w:rsidRPr="00FD1AF1">
        <w:rPr>
          <w:rFonts w:ascii="Times New Roman" w:eastAsia="Times New Roman" w:hAnsi="Times New Roman" w:cs="Times New Roman"/>
          <w:sz w:val="24"/>
          <w:szCs w:val="24"/>
          <w:lang w:val="lv-LV"/>
        </w:rPr>
        <w:t>nav</w:t>
      </w:r>
    </w:p>
    <w:p w:rsidR="001F695C" w:rsidRPr="00B81E3D" w:rsidRDefault="001F695C" w:rsidP="001F695C">
      <w:pPr>
        <w:pStyle w:val="tv213"/>
        <w:spacing w:after="0" w:afterAutospacing="0"/>
        <w:rPr>
          <w:rFonts w:eastAsia="Calibri"/>
        </w:rPr>
      </w:pPr>
      <w:r w:rsidRPr="008A48BE">
        <w:rPr>
          <w:b/>
          <w:bCs/>
          <w:i/>
        </w:rPr>
        <w:t>1</w:t>
      </w:r>
      <w:r>
        <w:rPr>
          <w:b/>
          <w:bCs/>
          <w:i/>
        </w:rPr>
        <w:t>1</w:t>
      </w:r>
      <w:r w:rsidRPr="008A48BE">
        <w:rPr>
          <w:b/>
          <w:bCs/>
          <w:i/>
        </w:rPr>
        <w:t xml:space="preserve">. </w:t>
      </w:r>
      <w:r w:rsidRPr="00881AC8">
        <w:rPr>
          <w:b/>
          <w:i/>
        </w:rPr>
        <w:t>Informācija par to iepirkuma līguma daļu, kuru izraudzītais piegādātājs plānojis nodot apakšuzņēmējiem, kā arī apakšuzņēmēju nosaukumi:</w:t>
      </w:r>
      <w:r>
        <w:rPr>
          <w:b/>
          <w:i/>
        </w:rPr>
        <w:t xml:space="preserve"> </w:t>
      </w:r>
      <w:r w:rsidRPr="00A26A2D">
        <w:t>nav</w:t>
      </w:r>
      <w:r>
        <w:t xml:space="preserve"> attiecināms</w:t>
      </w:r>
    </w:p>
    <w:p w:rsidR="001F695C" w:rsidRPr="008A48BE" w:rsidRDefault="001F695C" w:rsidP="001F695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</w:pPr>
    </w:p>
    <w:p w:rsidR="001F695C" w:rsidRPr="00B81E3D" w:rsidRDefault="001F695C" w:rsidP="001F69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lv-LV"/>
        </w:rPr>
      </w:pPr>
      <w:r w:rsidRPr="00B81E3D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  <w:t>1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  <w:t>2</w:t>
      </w:r>
      <w:r w:rsidRPr="00B81E3D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  <w:t>.</w:t>
      </w:r>
      <w:r w:rsidRPr="00B81E3D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 xml:space="preserve"> </w:t>
      </w:r>
      <w:r w:rsidRPr="00881AC8">
        <w:rPr>
          <w:rFonts w:ascii="Times New Roman" w:hAnsi="Times New Roman" w:cs="Times New Roman"/>
          <w:b/>
          <w:i/>
          <w:sz w:val="24"/>
          <w:szCs w:val="24"/>
          <w:lang w:val="lv-LV"/>
        </w:rPr>
        <w:t>Pamatojums lēmumam par katru noraidīto  pretendentu, kā arī par katru iepirkuma procedūras dokumentiem neatbilstošu piedāvājumu:</w:t>
      </w:r>
      <w:r w:rsidRPr="00B974D7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</w:t>
      </w:r>
      <w:r w:rsidRPr="00A26A2D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nav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attiecināms</w:t>
      </w:r>
    </w:p>
    <w:p w:rsidR="001F695C" w:rsidRDefault="001F695C" w:rsidP="001F695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</w:pPr>
    </w:p>
    <w:p w:rsidR="001F695C" w:rsidRDefault="001F695C" w:rsidP="001F69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13. </w:t>
      </w:r>
      <w:r w:rsidRPr="00881AC8">
        <w:rPr>
          <w:rFonts w:ascii="Times New Roman" w:hAnsi="Times New Roman" w:cs="Times New Roman"/>
          <w:b/>
          <w:i/>
          <w:sz w:val="24"/>
          <w:szCs w:val="24"/>
          <w:lang w:val="lv-LV"/>
        </w:rPr>
        <w:t>Ja piedāvājumu iesniedzis tikai viens piegādātājs – pamatojums iepirkuma procedūras nepārtraukšanai saskaņā ar 28.02.2017</w:t>
      </w:r>
      <w:r w:rsidRPr="00881AC8">
        <w:rPr>
          <w:rFonts w:ascii="Times New Roman" w:hAnsi="Times New Roman" w:cs="Times New Roman"/>
          <w:i/>
          <w:sz w:val="24"/>
          <w:szCs w:val="24"/>
          <w:lang w:val="lv-LV"/>
        </w:rPr>
        <w:t>.</w:t>
      </w:r>
      <w:r w:rsidRPr="00881AC8">
        <w:rPr>
          <w:rFonts w:ascii="Times New Roman" w:hAnsi="Times New Roman" w:cs="Times New Roman"/>
          <w:b/>
          <w:i/>
          <w:sz w:val="24"/>
          <w:szCs w:val="24"/>
          <w:lang w:val="lv-LV"/>
        </w:rPr>
        <w:t>Ministru kabineta Nr. 107. “Iepirkuma procedūru un metu konkursu norises kārtība” noteikumu 19.punktu</w:t>
      </w:r>
      <w:r w:rsidRPr="00881AC8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:</w:t>
      </w:r>
      <w:r w:rsidRPr="00881AC8">
        <w:rPr>
          <w:rFonts w:ascii="Times New Roman" w:eastAsia="Times New Roman" w:hAnsi="Times New Roman" w:cs="Times New Roman"/>
          <w:i/>
          <w:sz w:val="24"/>
          <w:szCs w:val="24"/>
          <w:lang w:val="lv-LV" w:eastAsia="lv-LV"/>
        </w:rPr>
        <w:t xml:space="preserve"> </w:t>
      </w:r>
      <w:r w:rsidRPr="00A26A2D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nav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attiecināms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 </w:t>
      </w:r>
    </w:p>
    <w:p w:rsidR="001F695C" w:rsidRDefault="001F695C" w:rsidP="001F69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</w:pPr>
    </w:p>
    <w:p w:rsidR="001F695C" w:rsidRDefault="001F695C" w:rsidP="001F69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</w:pP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1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4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. Lēmuma pamatojums, ja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iepirkumu komisija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 pieņēm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us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i lēmumu pārtraukt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vai izbeigt 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iepirkuma procedūru: </w:t>
      </w:r>
    </w:p>
    <w:p w:rsidR="001F695C" w:rsidRPr="002414C2" w:rsidRDefault="00247AB6" w:rsidP="001F695C">
      <w:pPr>
        <w:spacing w:after="0" w:line="240" w:lineRule="auto"/>
        <w:jc w:val="both"/>
        <w:rPr>
          <w:rFonts w:ascii="Times New Roman" w:hAnsi="Times New Roman"/>
          <w:color w:val="00000A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2017.gada 27.septembrī i</w:t>
      </w:r>
      <w:r w:rsidR="001F695C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epirkum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a procedūra tika </w:t>
      </w:r>
      <w:r w:rsidR="001F695C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pārtraukt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a</w:t>
      </w:r>
      <w:r w:rsidR="001F695C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, jo </w:t>
      </w:r>
      <w:r>
        <w:rPr>
          <w:rFonts w:ascii="Times New Roman" w:hAnsi="Times New Roman"/>
          <w:color w:val="00000A"/>
          <w:sz w:val="24"/>
          <w:szCs w:val="24"/>
          <w:lang w:val="lv-LV"/>
        </w:rPr>
        <w:t>tika konstatētas nepilnības iepirkuma procedūras dokumentos</w:t>
      </w:r>
      <w:r w:rsidR="001F695C" w:rsidRPr="002414C2">
        <w:rPr>
          <w:rFonts w:ascii="Times New Roman" w:hAnsi="Times New Roman"/>
          <w:color w:val="00000A"/>
          <w:sz w:val="24"/>
          <w:szCs w:val="24"/>
          <w:lang w:val="lv-LV"/>
        </w:rPr>
        <w:t>.</w:t>
      </w:r>
    </w:p>
    <w:p w:rsidR="001F695C" w:rsidRDefault="001F695C" w:rsidP="001F69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</w:pPr>
    </w:p>
    <w:p w:rsidR="001F695C" w:rsidRDefault="001F695C" w:rsidP="001F69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15. 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Piedāvājuma noraidīšanas pamatojums, ja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iepirkumu komisija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 atzin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us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i piedāvājumu par nepamatoti lētu: </w:t>
      </w:r>
      <w:r w:rsidRPr="00A26A2D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nav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attiecināms</w:t>
      </w:r>
    </w:p>
    <w:p w:rsidR="001F695C" w:rsidRDefault="001F695C" w:rsidP="001F69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</w:pPr>
    </w:p>
    <w:p w:rsidR="001F695C" w:rsidRDefault="001F695C" w:rsidP="001F69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</w:pP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1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6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.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 Iemesli, kuru dēļ netiek paredzēta elektroniska piedāvājumu iesniegšana, ja pasūtītājam ir pienākums izmantot piedāvājumu saņemšanai elektroniskās informācijas sistēmas: </w:t>
      </w:r>
    </w:p>
    <w:p w:rsidR="001F695C" w:rsidRPr="00A26A2D" w:rsidRDefault="001F695C" w:rsidP="001F69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A26A2D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nav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attiecināms</w:t>
      </w:r>
    </w:p>
    <w:p w:rsidR="001F695C" w:rsidRPr="00A26A2D" w:rsidRDefault="001F695C" w:rsidP="001F69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</w:p>
    <w:p w:rsidR="001F695C" w:rsidRDefault="001F695C" w:rsidP="001F69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1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7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.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 Konstatētie interešu konflikti un pasākumi, kas veikti to novēršanai: </w:t>
      </w:r>
      <w:r w:rsidRPr="00A26A2D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nav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attiecināms</w:t>
      </w:r>
    </w:p>
    <w:p w:rsidR="001F695C" w:rsidRPr="005A0269" w:rsidRDefault="001F695C" w:rsidP="001F69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</w:p>
    <w:p w:rsidR="001F695C" w:rsidRDefault="001F695C" w:rsidP="001F69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</w:p>
    <w:p w:rsidR="001F695C" w:rsidRPr="007D5AF8" w:rsidRDefault="001F695C" w:rsidP="001F695C">
      <w:pPr>
        <w:spacing w:after="0" w:line="276" w:lineRule="auto"/>
        <w:ind w:right="-28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</w:pPr>
      <w:r w:rsidRPr="007D5AF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Komisijas priekšsēdētāja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K.Nikolajeva</w:t>
      </w:r>
      <w:proofErr w:type="spellEnd"/>
    </w:p>
    <w:p w:rsidR="001F695C" w:rsidRDefault="001F695C" w:rsidP="001F695C">
      <w:pPr>
        <w:spacing w:after="0" w:line="276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:rsidR="001F695C" w:rsidRDefault="001F695C" w:rsidP="001F695C">
      <w:pPr>
        <w:spacing w:after="0" w:line="276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:rsidR="001F695C" w:rsidRDefault="00247AB6" w:rsidP="001F695C">
      <w:pPr>
        <w:spacing w:after="0" w:line="276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Sagatavoja:</w:t>
      </w:r>
      <w:bookmarkStart w:id="0" w:name="_GoBack"/>
      <w:bookmarkEnd w:id="0"/>
    </w:p>
    <w:p w:rsidR="001F695C" w:rsidRPr="00BE6351" w:rsidRDefault="001F695C" w:rsidP="001F695C">
      <w:pPr>
        <w:tabs>
          <w:tab w:val="left" w:pos="6521"/>
        </w:tabs>
        <w:spacing w:after="0" w:line="276" w:lineRule="auto"/>
        <w:jc w:val="both"/>
        <w:rPr>
          <w:lang w:val="lv-LV"/>
        </w:rPr>
      </w:pPr>
      <w:r>
        <w:rPr>
          <w:rFonts w:ascii="Times New Roman" w:eastAsia="Calibri" w:hAnsi="Times New Roman" w:cs="Times New Roman"/>
          <w:color w:val="00000A"/>
          <w:sz w:val="24"/>
          <w:szCs w:val="24"/>
          <w:lang w:val="lv-LV"/>
        </w:rPr>
        <w:t>K</w:t>
      </w:r>
      <w:r w:rsidRPr="007D5AF8">
        <w:rPr>
          <w:rFonts w:ascii="Times New Roman" w:eastAsia="Calibri" w:hAnsi="Times New Roman" w:cs="Times New Roman"/>
          <w:color w:val="00000A"/>
          <w:sz w:val="24"/>
          <w:szCs w:val="24"/>
          <w:lang w:val="lv-LV"/>
        </w:rPr>
        <w:t xml:space="preserve">omisijas locekle-sekretāre                                                                           </w:t>
      </w:r>
      <w:proofErr w:type="spellStart"/>
      <w:r w:rsidR="00247AB6">
        <w:rPr>
          <w:rFonts w:ascii="Times New Roman" w:eastAsia="Calibri" w:hAnsi="Times New Roman" w:cs="Times New Roman"/>
          <w:color w:val="00000A"/>
          <w:sz w:val="24"/>
          <w:szCs w:val="24"/>
          <w:lang w:val="lv-LV"/>
        </w:rPr>
        <w:t>J.Kigitoviča</w:t>
      </w:r>
      <w:proofErr w:type="spellEnd"/>
      <w:r w:rsidRPr="007D5AF8">
        <w:rPr>
          <w:rFonts w:ascii="Times New Roman" w:eastAsia="Calibri" w:hAnsi="Times New Roman" w:cs="Times New Roman"/>
          <w:color w:val="00000A"/>
          <w:sz w:val="24"/>
          <w:szCs w:val="24"/>
          <w:lang w:val="lv-LV"/>
        </w:rPr>
        <w:t xml:space="preserve">  </w:t>
      </w:r>
    </w:p>
    <w:p w:rsidR="00E97666" w:rsidRPr="001F695C" w:rsidRDefault="00E97666">
      <w:pPr>
        <w:rPr>
          <w:lang w:val="lv-LV"/>
        </w:rPr>
      </w:pPr>
    </w:p>
    <w:sectPr w:rsidR="00E97666" w:rsidRPr="001F695C" w:rsidSect="001F695C">
      <w:pgSz w:w="12240" w:h="15840"/>
      <w:pgMar w:top="630" w:right="1170" w:bottom="1440" w:left="16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95C"/>
    <w:rsid w:val="001F695C"/>
    <w:rsid w:val="00247AB6"/>
    <w:rsid w:val="00DF627D"/>
    <w:rsid w:val="00E97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C52F69-4CE1-41E4-AB46-D3229DC95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69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v213">
    <w:name w:val="tv213"/>
    <w:basedOn w:val="Normal"/>
    <w:rsid w:val="001F6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2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2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iub.gov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568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3804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iep1</dc:creator>
  <cp:keywords/>
  <dc:description/>
  <cp:lastModifiedBy>iep1</cp:lastModifiedBy>
  <cp:revision>2</cp:revision>
  <cp:lastPrinted>2017-08-29T12:03:00Z</cp:lastPrinted>
  <dcterms:created xsi:type="dcterms:W3CDTF">2017-09-29T12:46:00Z</dcterms:created>
  <dcterms:modified xsi:type="dcterms:W3CDTF">2017-09-29T12:46:00Z</dcterms:modified>
</cp:coreProperties>
</file>