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4EF1" w:rsidRDefault="00D14EF1" w:rsidP="00D14EF1">
      <w:pPr>
        <w:spacing w:after="200" w:line="276" w:lineRule="auto"/>
        <w:ind w:left="2880" w:firstLine="1350"/>
        <w:rPr>
          <w:rFonts w:ascii="Times New Roman" w:hAnsi="Times New Roman"/>
          <w:lang w:val="lv-LV"/>
        </w:rPr>
      </w:pPr>
      <w:r>
        <w:rPr>
          <w:rFonts w:ascii="Times New Roman" w:hAnsi="Times New Roman"/>
          <w:noProof/>
        </w:rPr>
        <w:drawing>
          <wp:inline distT="0" distB="0" distL="0" distR="0" wp14:anchorId="6C346DFF" wp14:editId="326CB4CB">
            <wp:extent cx="571500" cy="685800"/>
            <wp:effectExtent l="0" t="0" r="0" b="0"/>
            <wp:docPr id="1" name="Picture 1" descr="krasai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rasain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4EF1" w:rsidRDefault="00D14EF1" w:rsidP="00D14EF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val="lv-LV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lv-LV"/>
        </w:rPr>
        <w:t>LATVIJAS  REPUBLIKA</w:t>
      </w:r>
    </w:p>
    <w:p w:rsidR="00D14EF1" w:rsidRDefault="00D14EF1" w:rsidP="00D14EF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pacing w:val="50"/>
          <w:sz w:val="32"/>
          <w:szCs w:val="24"/>
          <w:lang w:val="lv-LV"/>
        </w:rPr>
      </w:pPr>
      <w:r>
        <w:rPr>
          <w:rFonts w:ascii="Times New Roman" w:eastAsia="Times New Roman" w:hAnsi="Times New Roman"/>
          <w:b/>
          <w:bCs/>
          <w:spacing w:val="50"/>
          <w:sz w:val="32"/>
          <w:szCs w:val="24"/>
          <w:lang w:val="lv-LV"/>
        </w:rPr>
        <w:t>LUDZAS NOVADA PAŠVALDĪBA</w:t>
      </w:r>
    </w:p>
    <w:p w:rsidR="00D14EF1" w:rsidRDefault="00D14EF1" w:rsidP="00D14EF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16"/>
          <w:szCs w:val="16"/>
          <w:lang w:val="lv-LV"/>
        </w:rPr>
      </w:pPr>
      <w:r>
        <w:rPr>
          <w:rFonts w:ascii="Times New Roman" w:eastAsia="Times New Roman" w:hAnsi="Times New Roman"/>
          <w:bCs/>
          <w:sz w:val="16"/>
          <w:szCs w:val="16"/>
          <w:lang w:val="lv-LV"/>
        </w:rPr>
        <w:t>Reģistrācijas Nr. 90000017453,</w:t>
      </w: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0" allowOverlap="1" wp14:anchorId="0F608B9E" wp14:editId="05D8E4E6">
                <wp:simplePos x="0" y="0"/>
                <wp:positionH relativeFrom="column">
                  <wp:posOffset>-43815</wp:posOffset>
                </wp:positionH>
                <wp:positionV relativeFrom="paragraph">
                  <wp:posOffset>9525</wp:posOffset>
                </wp:positionV>
                <wp:extent cx="5577840" cy="0"/>
                <wp:effectExtent l="0" t="0" r="22860" b="19050"/>
                <wp:wrapNone/>
                <wp:docPr id="5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778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ADEE49" id="Straight Connector 2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3.45pt,.75pt" to="435.7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" o:allowincell="f" strokecolor="blue"/>
            </w:pict>
          </mc:Fallback>
        </mc:AlternateContent>
      </w:r>
      <w:r>
        <w:rPr>
          <w:rFonts w:ascii="Times New Roman" w:eastAsia="Times New Roman" w:hAnsi="Times New Roman"/>
          <w:bCs/>
          <w:color w:val="333399"/>
          <w:sz w:val="16"/>
          <w:szCs w:val="16"/>
          <w:lang w:val="lv-LV"/>
        </w:rPr>
        <w:t xml:space="preserve"> </w:t>
      </w:r>
      <w:r>
        <w:rPr>
          <w:rFonts w:ascii="Times New Roman" w:eastAsia="Times New Roman" w:hAnsi="Times New Roman"/>
          <w:bCs/>
          <w:sz w:val="16"/>
          <w:szCs w:val="16"/>
          <w:lang w:val="lv-LV"/>
        </w:rPr>
        <w:t>Raiņa ielā 16, Ludzā, Ludzas novadā, LV–5701</w:t>
      </w:r>
    </w:p>
    <w:p w:rsidR="00D14EF1" w:rsidRDefault="00D14EF1" w:rsidP="00D14EF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16"/>
          <w:szCs w:val="16"/>
        </w:rPr>
      </w:pPr>
      <w:proofErr w:type="spellStart"/>
      <w:r>
        <w:rPr>
          <w:rFonts w:ascii="Times New Roman" w:eastAsia="Times New Roman" w:hAnsi="Times New Roman"/>
          <w:bCs/>
          <w:sz w:val="16"/>
          <w:szCs w:val="16"/>
        </w:rPr>
        <w:t>Tālrunis</w:t>
      </w:r>
      <w:proofErr w:type="spellEnd"/>
      <w:r>
        <w:rPr>
          <w:rFonts w:ascii="Times New Roman" w:eastAsia="Times New Roman" w:hAnsi="Times New Roman"/>
          <w:bCs/>
          <w:sz w:val="16"/>
          <w:szCs w:val="16"/>
        </w:rPr>
        <w:t xml:space="preserve"> 65707400, </w:t>
      </w:r>
      <w:proofErr w:type="spellStart"/>
      <w:r>
        <w:rPr>
          <w:rFonts w:ascii="Times New Roman" w:eastAsia="Times New Roman" w:hAnsi="Times New Roman"/>
          <w:bCs/>
          <w:sz w:val="16"/>
          <w:szCs w:val="16"/>
        </w:rPr>
        <w:t>fakss</w:t>
      </w:r>
      <w:proofErr w:type="spellEnd"/>
      <w:r>
        <w:rPr>
          <w:rFonts w:ascii="Times New Roman" w:eastAsia="Times New Roman" w:hAnsi="Times New Roman"/>
          <w:bCs/>
          <w:sz w:val="16"/>
          <w:szCs w:val="16"/>
        </w:rPr>
        <w:t xml:space="preserve"> 65707402, e-pasts: dome@ludzaspils.lv</w:t>
      </w:r>
    </w:p>
    <w:p w:rsidR="00D14EF1" w:rsidRDefault="00D14EF1" w:rsidP="00D14EF1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</w:p>
    <w:p w:rsidR="00D14EF1" w:rsidRDefault="00D14EF1" w:rsidP="00D14EF1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Ludzā</w:t>
      </w:r>
      <w:proofErr w:type="spellEnd"/>
    </w:p>
    <w:p w:rsidR="00D14EF1" w:rsidRDefault="00D14EF1" w:rsidP="00D14EF1">
      <w:pPr>
        <w:spacing w:after="0" w:line="276" w:lineRule="auto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2017</w:t>
      </w:r>
      <w:r w:rsidRPr="00A27751">
        <w:rPr>
          <w:rFonts w:ascii="Times New Roman" w:hAnsi="Times New Roman"/>
          <w:sz w:val="24"/>
          <w:szCs w:val="24"/>
          <w:lang w:val="lv-LV"/>
        </w:rPr>
        <w:t xml:space="preserve">.gada </w:t>
      </w:r>
      <w:r w:rsidR="009102B2">
        <w:rPr>
          <w:rFonts w:ascii="Times New Roman" w:hAnsi="Times New Roman"/>
          <w:sz w:val="24"/>
          <w:szCs w:val="24"/>
          <w:lang w:val="lv-LV"/>
        </w:rPr>
        <w:t>13</w:t>
      </w:r>
      <w:r w:rsidRPr="00A27751">
        <w:rPr>
          <w:rFonts w:ascii="Times New Roman" w:hAnsi="Times New Roman"/>
          <w:sz w:val="24"/>
          <w:szCs w:val="24"/>
          <w:lang w:val="lv-LV"/>
        </w:rPr>
        <w:t>.</w:t>
      </w:r>
      <w:r w:rsidR="009102B2">
        <w:rPr>
          <w:rFonts w:ascii="Times New Roman" w:hAnsi="Times New Roman"/>
          <w:sz w:val="24"/>
          <w:szCs w:val="24"/>
          <w:lang w:val="lv-LV"/>
        </w:rPr>
        <w:t>septembrī</w:t>
      </w:r>
      <w:r>
        <w:rPr>
          <w:rFonts w:ascii="Times New Roman" w:hAnsi="Times New Roman"/>
          <w:sz w:val="24"/>
          <w:szCs w:val="24"/>
          <w:lang w:val="lv-LV"/>
        </w:rPr>
        <w:t xml:space="preserve">  Nr. ___________</w:t>
      </w:r>
    </w:p>
    <w:p w:rsidR="00D14EF1" w:rsidRDefault="00D14EF1" w:rsidP="00D14EF1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lv-LV"/>
        </w:rPr>
      </w:pPr>
    </w:p>
    <w:p w:rsidR="00D14EF1" w:rsidRPr="002C2932" w:rsidRDefault="00331BA9" w:rsidP="00D14EF1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lv-LV"/>
        </w:rPr>
      </w:pPr>
      <w:r>
        <w:rPr>
          <w:rFonts w:ascii="Times New Roman" w:hAnsi="Times New Roman"/>
          <w:b/>
          <w:i/>
          <w:sz w:val="24"/>
          <w:szCs w:val="24"/>
          <w:lang w:val="lv-LV"/>
        </w:rPr>
        <w:t>Atbilde uz jautājumu atklātam konkursam</w:t>
      </w:r>
      <w:r w:rsidR="00D14EF1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 w:rsidR="00D14EF1" w:rsidRPr="00331BA9">
        <w:rPr>
          <w:rFonts w:ascii="Times New Roman" w:hAnsi="Times New Roman"/>
          <w:b/>
          <w:i/>
          <w:color w:val="000000" w:themeColor="text1"/>
          <w:sz w:val="24"/>
          <w:szCs w:val="24"/>
          <w:lang w:val="lv-LV"/>
        </w:rPr>
        <w:t>“</w:t>
      </w:r>
      <w:r w:rsidRPr="00331BA9">
        <w:rPr>
          <w:rStyle w:val="Strong"/>
          <w:rFonts w:ascii="Times New Roman" w:hAnsi="Times New Roman"/>
          <w:i/>
          <w:color w:val="000000" w:themeColor="text1"/>
          <w:sz w:val="24"/>
          <w:szCs w:val="24"/>
          <w:lang w:val="lv-LV"/>
        </w:rPr>
        <w:t>Ludzas pilsētas ģimnāzijas un Ludzas dienesta viesnīcas mēbeļu, iekārtu un aprīkojuma iegāde</w:t>
      </w:r>
      <w:r w:rsidR="00D14EF1" w:rsidRPr="00331BA9">
        <w:rPr>
          <w:rFonts w:ascii="Times New Roman" w:hAnsi="Times New Roman"/>
          <w:b/>
          <w:i/>
          <w:sz w:val="24"/>
          <w:szCs w:val="24"/>
          <w:lang w:val="lv-LV"/>
        </w:rPr>
        <w:t>”, ID Nr. LNP 201</w:t>
      </w:r>
      <w:r>
        <w:rPr>
          <w:rFonts w:ascii="Times New Roman" w:hAnsi="Times New Roman"/>
          <w:b/>
          <w:i/>
          <w:sz w:val="24"/>
          <w:szCs w:val="24"/>
          <w:lang w:val="lv-LV"/>
        </w:rPr>
        <w:t>7</w:t>
      </w:r>
      <w:r w:rsidR="00D14EF1" w:rsidRPr="00331BA9">
        <w:rPr>
          <w:rFonts w:ascii="Times New Roman" w:hAnsi="Times New Roman"/>
          <w:b/>
          <w:i/>
          <w:sz w:val="24"/>
          <w:szCs w:val="24"/>
          <w:lang w:val="lv-LV"/>
        </w:rPr>
        <w:t>/</w:t>
      </w:r>
      <w:r>
        <w:rPr>
          <w:rFonts w:ascii="Times New Roman" w:hAnsi="Times New Roman"/>
          <w:b/>
          <w:i/>
          <w:sz w:val="24"/>
          <w:szCs w:val="24"/>
          <w:lang w:val="lv-LV"/>
        </w:rPr>
        <w:t>49</w:t>
      </w:r>
      <w:r w:rsidR="00D14EF1" w:rsidRPr="00331BA9">
        <w:rPr>
          <w:rFonts w:ascii="Times New Roman" w:hAnsi="Times New Roman"/>
          <w:b/>
          <w:i/>
          <w:sz w:val="24"/>
          <w:szCs w:val="24"/>
          <w:lang w:val="lv-LV"/>
        </w:rPr>
        <w:t>/ERAF</w:t>
      </w:r>
    </w:p>
    <w:p w:rsidR="00D14EF1" w:rsidRDefault="00D14EF1" w:rsidP="00D14EF1">
      <w:pPr>
        <w:spacing w:after="0" w:line="240" w:lineRule="auto"/>
        <w:rPr>
          <w:rFonts w:ascii="Times New Roman" w:hAnsi="Times New Roman"/>
          <w:b/>
          <w:sz w:val="24"/>
          <w:szCs w:val="24"/>
          <w:lang w:val="lv-LV"/>
        </w:rPr>
      </w:pPr>
    </w:p>
    <w:p w:rsidR="00331BA9" w:rsidRDefault="00D14EF1" w:rsidP="00331BA9">
      <w:pPr>
        <w:spacing w:after="0" w:line="240" w:lineRule="auto"/>
        <w:ind w:firstLine="720"/>
        <w:jc w:val="both"/>
        <w:rPr>
          <w:rFonts w:ascii="Times New Roman" w:hAnsi="Times New Roman"/>
          <w:iCs/>
          <w:kern w:val="3"/>
          <w:sz w:val="24"/>
          <w:szCs w:val="24"/>
          <w:lang w:val="lv-LV" w:eastAsia="zh-CN" w:bidi="hi-IN"/>
        </w:rPr>
      </w:pPr>
      <w:r w:rsidRPr="00A27751">
        <w:rPr>
          <w:rFonts w:ascii="Times New Roman" w:hAnsi="Times New Roman"/>
          <w:sz w:val="24"/>
          <w:szCs w:val="24"/>
          <w:lang w:val="lv-LV"/>
        </w:rPr>
        <w:t>Ludzas novada pašvaldība</w:t>
      </w:r>
      <w:r>
        <w:rPr>
          <w:rFonts w:ascii="Times New Roman" w:hAnsi="Times New Roman"/>
          <w:sz w:val="24"/>
          <w:szCs w:val="24"/>
          <w:lang w:val="lv-LV"/>
        </w:rPr>
        <w:t>s Iepirkumu komisija (turpmāk – komisija)</w:t>
      </w:r>
      <w:r w:rsidRPr="00A27751">
        <w:rPr>
          <w:rFonts w:ascii="Times New Roman" w:hAnsi="Times New Roman"/>
          <w:sz w:val="24"/>
          <w:szCs w:val="24"/>
          <w:lang w:val="lv-LV"/>
        </w:rPr>
        <w:t xml:space="preserve"> 201</w:t>
      </w:r>
      <w:r>
        <w:rPr>
          <w:rFonts w:ascii="Times New Roman" w:eastAsia="SimSun" w:hAnsi="Times New Roman" w:cs="Mangal"/>
          <w:kern w:val="3"/>
          <w:sz w:val="24"/>
          <w:szCs w:val="24"/>
          <w:lang w:val="lv-LV" w:eastAsia="zh-CN" w:bidi="hi-IN"/>
        </w:rPr>
        <w:t xml:space="preserve">7.gada </w:t>
      </w:r>
      <w:r w:rsidR="00331BA9">
        <w:rPr>
          <w:rFonts w:ascii="Times New Roman" w:eastAsia="SimSun" w:hAnsi="Times New Roman" w:cs="Mangal"/>
          <w:kern w:val="3"/>
          <w:sz w:val="24"/>
          <w:szCs w:val="24"/>
          <w:lang w:val="lv-LV" w:eastAsia="zh-CN" w:bidi="hi-IN"/>
        </w:rPr>
        <w:t>11</w:t>
      </w:r>
      <w:r>
        <w:rPr>
          <w:rFonts w:ascii="Times New Roman" w:eastAsia="SimSun" w:hAnsi="Times New Roman" w:cs="Mangal"/>
          <w:kern w:val="3"/>
          <w:sz w:val="24"/>
          <w:szCs w:val="24"/>
          <w:lang w:val="lv-LV" w:eastAsia="zh-CN" w:bidi="hi-IN"/>
        </w:rPr>
        <w:t>.</w:t>
      </w:r>
      <w:r w:rsidR="00331BA9">
        <w:rPr>
          <w:rFonts w:ascii="Times New Roman" w:eastAsia="SimSun" w:hAnsi="Times New Roman" w:cs="Mangal"/>
          <w:kern w:val="3"/>
          <w:sz w:val="24"/>
          <w:szCs w:val="24"/>
          <w:lang w:val="lv-LV" w:eastAsia="zh-CN" w:bidi="hi-IN"/>
        </w:rPr>
        <w:t>septembrī saņēma</w:t>
      </w:r>
      <w:r>
        <w:rPr>
          <w:rFonts w:ascii="Times New Roman" w:eastAsia="SimSun" w:hAnsi="Times New Roman" w:cs="Mangal"/>
          <w:kern w:val="3"/>
          <w:sz w:val="24"/>
          <w:szCs w:val="24"/>
          <w:lang w:val="lv-LV" w:eastAsia="zh-CN" w:bidi="hi-IN"/>
        </w:rPr>
        <w:t xml:space="preserve"> </w:t>
      </w:r>
      <w:r w:rsidR="00331BA9">
        <w:rPr>
          <w:rFonts w:ascii="Times New Roman" w:eastAsia="SimSun" w:hAnsi="Times New Roman" w:cs="Mangal"/>
          <w:kern w:val="3"/>
          <w:sz w:val="24"/>
          <w:szCs w:val="24"/>
          <w:lang w:val="lv-LV" w:eastAsia="zh-CN" w:bidi="hi-IN"/>
        </w:rPr>
        <w:t xml:space="preserve">ieinteresētā piegādātāja </w:t>
      </w:r>
      <w:r w:rsidR="00331BA9" w:rsidRPr="00331BA9">
        <w:rPr>
          <w:rFonts w:ascii="Times New Roman" w:hAnsi="Times New Roman"/>
          <w:iCs/>
          <w:kern w:val="3"/>
          <w:sz w:val="24"/>
          <w:szCs w:val="24"/>
          <w:lang w:val="lv-LV" w:eastAsia="zh-CN" w:bidi="hi-IN"/>
        </w:rPr>
        <w:t>jautājumu</w:t>
      </w:r>
      <w:r w:rsidR="00331BA9">
        <w:rPr>
          <w:rFonts w:ascii="Times New Roman" w:hAnsi="Times New Roman"/>
          <w:iCs/>
          <w:kern w:val="3"/>
          <w:sz w:val="24"/>
          <w:szCs w:val="24"/>
          <w:lang w:val="lv-LV" w:eastAsia="zh-CN" w:bidi="hi-IN"/>
        </w:rPr>
        <w:t xml:space="preserve"> par atklāta konkursa</w:t>
      </w:r>
      <w:r w:rsidR="00331BA9" w:rsidRPr="00331BA9">
        <w:rPr>
          <w:rFonts w:ascii="Times New Roman" w:hAnsi="Times New Roman"/>
          <w:iCs/>
          <w:kern w:val="3"/>
          <w:sz w:val="24"/>
          <w:szCs w:val="24"/>
          <w:lang w:val="lv-LV" w:eastAsia="zh-CN" w:bidi="hi-IN"/>
        </w:rPr>
        <w:t xml:space="preserve"> “Ludzas pilsētas ģimnāzijas un Ludzas dienesta viesnīcas mēbeļu, iekārtu un aprīkojuma iegāde”, ID Nr. LNP 2017/49/ERAF</w:t>
      </w:r>
      <w:r w:rsidR="00331BA9">
        <w:rPr>
          <w:rFonts w:ascii="Times New Roman" w:hAnsi="Times New Roman"/>
          <w:iCs/>
          <w:kern w:val="3"/>
          <w:sz w:val="24"/>
          <w:szCs w:val="24"/>
          <w:lang w:val="lv-LV" w:eastAsia="zh-CN" w:bidi="hi-IN"/>
        </w:rPr>
        <w:t xml:space="preserve">, </w:t>
      </w:r>
      <w:r w:rsidR="009102B2">
        <w:rPr>
          <w:rFonts w:ascii="Times New Roman" w:hAnsi="Times New Roman"/>
          <w:iCs/>
          <w:kern w:val="3"/>
          <w:sz w:val="24"/>
          <w:szCs w:val="24"/>
          <w:lang w:val="lv-LV" w:eastAsia="zh-CN" w:bidi="hi-IN"/>
        </w:rPr>
        <w:t>mēbeļu Tehniskās specifikācijas pozīcijā Kr4 “</w:t>
      </w:r>
      <w:r w:rsidR="009102B2" w:rsidRPr="009102B2">
        <w:rPr>
          <w:rFonts w:ascii="Times New Roman" w:hAnsi="Times New Roman"/>
          <w:iCs/>
          <w:kern w:val="3"/>
          <w:sz w:val="24"/>
          <w:szCs w:val="24"/>
          <w:lang w:val="lv-LV" w:eastAsia="zh-CN" w:bidi="hi-IN"/>
        </w:rPr>
        <w:t xml:space="preserve">Krēsli </w:t>
      </w:r>
      <w:proofErr w:type="spellStart"/>
      <w:r w:rsidR="009102B2" w:rsidRPr="009102B2">
        <w:rPr>
          <w:rFonts w:ascii="Times New Roman" w:hAnsi="Times New Roman"/>
          <w:iCs/>
          <w:kern w:val="3"/>
          <w:sz w:val="24"/>
          <w:szCs w:val="24"/>
          <w:lang w:val="lv-LV" w:eastAsia="zh-CN" w:bidi="hi-IN"/>
        </w:rPr>
        <w:t>multifunkc</w:t>
      </w:r>
      <w:r w:rsidR="009102B2">
        <w:rPr>
          <w:rFonts w:ascii="Times New Roman" w:hAnsi="Times New Roman"/>
          <w:iCs/>
          <w:kern w:val="3"/>
          <w:sz w:val="24"/>
          <w:szCs w:val="24"/>
          <w:lang w:val="lv-LV" w:eastAsia="zh-CN" w:bidi="hi-IN"/>
        </w:rPr>
        <w:t>ionālajā</w:t>
      </w:r>
      <w:proofErr w:type="spellEnd"/>
      <w:r w:rsidR="009102B2">
        <w:rPr>
          <w:rFonts w:ascii="Times New Roman" w:hAnsi="Times New Roman"/>
          <w:iCs/>
          <w:kern w:val="3"/>
          <w:sz w:val="24"/>
          <w:szCs w:val="24"/>
          <w:lang w:val="lv-LV" w:eastAsia="zh-CN" w:bidi="hi-IN"/>
        </w:rPr>
        <w:t xml:space="preserve"> </w:t>
      </w:r>
      <w:r w:rsidR="009102B2" w:rsidRPr="009102B2">
        <w:rPr>
          <w:rFonts w:ascii="Times New Roman" w:hAnsi="Times New Roman"/>
          <w:iCs/>
          <w:kern w:val="3"/>
          <w:sz w:val="24"/>
          <w:szCs w:val="24"/>
          <w:lang w:val="lv-LV" w:eastAsia="zh-CN" w:bidi="hi-IN"/>
        </w:rPr>
        <w:t>telpā pie transformējamiem galdiem</w:t>
      </w:r>
      <w:r w:rsidR="009102B2">
        <w:rPr>
          <w:rFonts w:ascii="Times New Roman" w:hAnsi="Times New Roman"/>
          <w:iCs/>
          <w:kern w:val="3"/>
          <w:sz w:val="24"/>
          <w:szCs w:val="24"/>
          <w:lang w:val="lv-LV" w:eastAsia="zh-CN" w:bidi="hi-IN"/>
        </w:rPr>
        <w:t xml:space="preserve">” </w:t>
      </w:r>
      <w:r w:rsidR="00E6419D">
        <w:rPr>
          <w:rFonts w:ascii="Times New Roman" w:hAnsi="Times New Roman"/>
          <w:iCs/>
          <w:kern w:val="3"/>
          <w:sz w:val="24"/>
          <w:szCs w:val="24"/>
          <w:lang w:val="lv-LV" w:eastAsia="zh-CN" w:bidi="hi-IN"/>
        </w:rPr>
        <w:t xml:space="preserve">iespējami kļūdaini </w:t>
      </w:r>
      <w:r w:rsidR="009102B2">
        <w:rPr>
          <w:rFonts w:ascii="Times New Roman" w:hAnsi="Times New Roman"/>
          <w:iCs/>
          <w:kern w:val="3"/>
          <w:sz w:val="24"/>
          <w:szCs w:val="24"/>
          <w:lang w:val="lv-LV" w:eastAsia="zh-CN" w:bidi="hi-IN"/>
        </w:rPr>
        <w:t xml:space="preserve">norādīto </w:t>
      </w:r>
      <w:r w:rsidR="004062EE">
        <w:rPr>
          <w:rFonts w:ascii="Times New Roman" w:hAnsi="Times New Roman"/>
          <w:iCs/>
          <w:kern w:val="3"/>
          <w:sz w:val="24"/>
          <w:szCs w:val="24"/>
          <w:lang w:val="lv-LV" w:eastAsia="zh-CN" w:bidi="hi-IN"/>
        </w:rPr>
        <w:t xml:space="preserve">krēsla </w:t>
      </w:r>
      <w:r w:rsidR="009102B2">
        <w:rPr>
          <w:rFonts w:ascii="Times New Roman" w:hAnsi="Times New Roman"/>
          <w:iCs/>
          <w:kern w:val="3"/>
          <w:sz w:val="24"/>
          <w:szCs w:val="24"/>
          <w:lang w:val="lv-LV" w:eastAsia="zh-CN" w:bidi="hi-IN"/>
        </w:rPr>
        <w:t>atzveltnes</w:t>
      </w:r>
      <w:r w:rsidR="004062EE">
        <w:rPr>
          <w:rFonts w:ascii="Times New Roman" w:hAnsi="Times New Roman"/>
          <w:iCs/>
          <w:kern w:val="3"/>
          <w:sz w:val="24"/>
          <w:szCs w:val="24"/>
          <w:lang w:val="lv-LV" w:eastAsia="zh-CN" w:bidi="hi-IN"/>
        </w:rPr>
        <w:t xml:space="preserve"> platumu 640mm</w:t>
      </w:r>
      <w:r w:rsidR="009102B2">
        <w:rPr>
          <w:rFonts w:ascii="Times New Roman" w:hAnsi="Times New Roman"/>
          <w:iCs/>
          <w:kern w:val="3"/>
          <w:sz w:val="24"/>
          <w:szCs w:val="24"/>
          <w:lang w:val="lv-LV" w:eastAsia="zh-CN" w:bidi="hi-IN"/>
        </w:rPr>
        <w:t>.</w:t>
      </w:r>
    </w:p>
    <w:p w:rsidR="009102B2" w:rsidRDefault="009102B2" w:rsidP="00331BA9">
      <w:pPr>
        <w:spacing w:after="0" w:line="240" w:lineRule="auto"/>
        <w:ind w:firstLine="720"/>
        <w:jc w:val="both"/>
        <w:rPr>
          <w:rFonts w:ascii="Times New Roman" w:hAnsi="Times New Roman"/>
          <w:iCs/>
          <w:kern w:val="3"/>
          <w:sz w:val="24"/>
          <w:szCs w:val="24"/>
          <w:lang w:val="lv-LV" w:eastAsia="zh-CN" w:bidi="hi-IN"/>
        </w:rPr>
      </w:pPr>
      <w:r>
        <w:rPr>
          <w:rFonts w:ascii="Times New Roman" w:hAnsi="Times New Roman"/>
          <w:iCs/>
          <w:kern w:val="3"/>
          <w:sz w:val="24"/>
          <w:szCs w:val="24"/>
          <w:lang w:val="lv-LV" w:eastAsia="zh-CN" w:bidi="hi-IN"/>
        </w:rPr>
        <w:t>Komisija</w:t>
      </w:r>
      <w:r w:rsidR="004062EE">
        <w:rPr>
          <w:rFonts w:ascii="Times New Roman" w:hAnsi="Times New Roman"/>
          <w:iCs/>
          <w:kern w:val="3"/>
          <w:sz w:val="24"/>
          <w:szCs w:val="24"/>
          <w:lang w:val="lv-LV" w:eastAsia="zh-CN" w:bidi="hi-IN"/>
        </w:rPr>
        <w:t xml:space="preserve">, atbildot uz ieinteresētā piegādātāja </w:t>
      </w:r>
      <w:r w:rsidR="004062EE" w:rsidRPr="004062EE">
        <w:rPr>
          <w:rFonts w:ascii="Times New Roman" w:hAnsi="Times New Roman"/>
          <w:iCs/>
          <w:kern w:val="3"/>
          <w:sz w:val="24"/>
          <w:szCs w:val="24"/>
          <w:lang w:val="lv-LV" w:eastAsia="zh-CN" w:bidi="hi-IN"/>
        </w:rPr>
        <w:t>jau</w:t>
      </w:r>
      <w:bookmarkStart w:id="0" w:name="_GoBack"/>
      <w:bookmarkEnd w:id="0"/>
      <w:r w:rsidR="004062EE">
        <w:rPr>
          <w:rFonts w:ascii="Times New Roman" w:hAnsi="Times New Roman"/>
          <w:iCs/>
          <w:kern w:val="3"/>
          <w:sz w:val="24"/>
          <w:szCs w:val="24"/>
          <w:lang w:val="lv-LV" w:eastAsia="zh-CN" w:bidi="hi-IN"/>
        </w:rPr>
        <w:t>tājumu, norāda, ka Tehniskās specifikācijas pozīcijā Kr4 norādītais atzveltnes platums 640mm ir norādīts kļūdaini. Krēsla atzveltnes platumu piedāvā paši pretendenti savos tehniskajos piedāvājumos. 640mm ir nepieciešamais krēsla pamata / kāju statīva diametrs.</w:t>
      </w:r>
      <w:r w:rsidR="004062EE">
        <w:rPr>
          <w:rFonts w:ascii="Times New Roman" w:hAnsi="Times New Roman"/>
          <w:b/>
          <w:iCs/>
          <w:kern w:val="3"/>
          <w:sz w:val="24"/>
          <w:szCs w:val="24"/>
          <w:lang w:val="lv-LV" w:eastAsia="zh-CN" w:bidi="hi-IN"/>
        </w:rPr>
        <w:t xml:space="preserve"> </w:t>
      </w:r>
    </w:p>
    <w:p w:rsidR="009102B2" w:rsidRPr="00A12BE8" w:rsidRDefault="009102B2" w:rsidP="00331BA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lv-LV"/>
        </w:rPr>
      </w:pPr>
    </w:p>
    <w:p w:rsidR="00D14EF1" w:rsidRDefault="00D14EF1" w:rsidP="00D14EF1">
      <w:pPr>
        <w:spacing w:after="0" w:line="240" w:lineRule="auto"/>
        <w:ind w:firstLine="720"/>
        <w:jc w:val="both"/>
        <w:rPr>
          <w:rFonts w:ascii="Times New Roman" w:eastAsia="SimSun" w:hAnsi="Times New Roman" w:cs="Mangal"/>
          <w:kern w:val="3"/>
          <w:sz w:val="24"/>
          <w:szCs w:val="24"/>
          <w:lang w:val="lv-LV" w:eastAsia="zh-CN" w:bidi="hi-IN"/>
        </w:rPr>
      </w:pPr>
    </w:p>
    <w:p w:rsidR="00D14EF1" w:rsidRDefault="00D14EF1" w:rsidP="00D14EF1">
      <w:pPr>
        <w:spacing w:after="0" w:line="240" w:lineRule="auto"/>
        <w:ind w:firstLine="720"/>
        <w:jc w:val="both"/>
        <w:rPr>
          <w:rFonts w:ascii="Times New Roman" w:hAnsi="Times New Roman"/>
          <w:i/>
          <w:sz w:val="24"/>
          <w:szCs w:val="24"/>
          <w:lang w:val="lv-LV"/>
        </w:rPr>
      </w:pPr>
    </w:p>
    <w:p w:rsidR="00D14EF1" w:rsidRPr="009612D7" w:rsidRDefault="00D14EF1" w:rsidP="00D14EF1">
      <w:pPr>
        <w:spacing w:after="0" w:line="240" w:lineRule="auto"/>
        <w:ind w:right="-639"/>
        <w:jc w:val="both"/>
        <w:rPr>
          <w:rFonts w:ascii="Times New Roman" w:hAnsi="Times New Roman"/>
          <w:b/>
          <w:i/>
          <w:sz w:val="24"/>
          <w:szCs w:val="24"/>
          <w:lang w:val="lv-LV"/>
        </w:rPr>
      </w:pPr>
      <w:r w:rsidRPr="009612D7">
        <w:rPr>
          <w:rFonts w:ascii="Times New Roman" w:hAnsi="Times New Roman"/>
          <w:b/>
          <w:i/>
          <w:sz w:val="24"/>
          <w:szCs w:val="24"/>
          <w:lang w:val="lv-LV"/>
        </w:rPr>
        <w:t>Lūdz</w:t>
      </w:r>
      <w:r>
        <w:rPr>
          <w:rFonts w:ascii="Times New Roman" w:hAnsi="Times New Roman"/>
          <w:b/>
          <w:i/>
          <w:sz w:val="24"/>
          <w:szCs w:val="24"/>
          <w:lang w:val="lv-LV"/>
        </w:rPr>
        <w:t>u</w:t>
      </w:r>
      <w:r w:rsidRPr="009612D7">
        <w:rPr>
          <w:rFonts w:ascii="Times New Roman" w:hAnsi="Times New Roman"/>
          <w:b/>
          <w:i/>
          <w:sz w:val="24"/>
          <w:szCs w:val="24"/>
          <w:lang w:val="lv-LV"/>
        </w:rPr>
        <w:t xml:space="preserve"> apstiprināt e-pasta/faksa saņemšanas faktu!</w:t>
      </w:r>
    </w:p>
    <w:p w:rsidR="00D14EF1" w:rsidRPr="00722B4C" w:rsidRDefault="00D14EF1" w:rsidP="00D14EF1">
      <w:pPr>
        <w:spacing w:after="0" w:line="276" w:lineRule="auto"/>
        <w:rPr>
          <w:rFonts w:ascii="Times New Roman" w:hAnsi="Times New Roman"/>
          <w:sz w:val="24"/>
          <w:szCs w:val="24"/>
          <w:lang w:val="lv-LV"/>
        </w:rPr>
      </w:pPr>
      <w:r w:rsidRPr="00722B4C">
        <w:rPr>
          <w:rFonts w:ascii="Times New Roman" w:hAnsi="Times New Roman"/>
          <w:sz w:val="24"/>
          <w:szCs w:val="24"/>
          <w:lang w:val="lv-LV"/>
        </w:rPr>
        <w:t xml:space="preserve">Ar cieņu, </w:t>
      </w:r>
    </w:p>
    <w:p w:rsidR="00D14EF1" w:rsidRDefault="00D14EF1" w:rsidP="00D14EF1">
      <w:pPr>
        <w:spacing w:after="0" w:line="276" w:lineRule="auto"/>
        <w:rPr>
          <w:rFonts w:ascii="Times New Roman" w:hAnsi="Times New Roman"/>
          <w:sz w:val="24"/>
          <w:szCs w:val="24"/>
          <w:lang w:val="lv-LV"/>
        </w:rPr>
      </w:pPr>
      <w:r w:rsidRPr="00722B4C">
        <w:rPr>
          <w:rFonts w:ascii="Times New Roman" w:hAnsi="Times New Roman"/>
          <w:sz w:val="24"/>
          <w:szCs w:val="24"/>
          <w:lang w:val="lv-LV"/>
        </w:rPr>
        <w:t>Iepirkumu komisijas priekšsēdētāja</w:t>
      </w:r>
      <w:r w:rsidRPr="00722B4C">
        <w:rPr>
          <w:rFonts w:ascii="Times New Roman" w:hAnsi="Times New Roman"/>
          <w:sz w:val="24"/>
          <w:szCs w:val="24"/>
          <w:lang w:val="lv-LV"/>
        </w:rPr>
        <w:tab/>
      </w:r>
      <w:r w:rsidRPr="00722B4C">
        <w:rPr>
          <w:rFonts w:ascii="Times New Roman" w:hAnsi="Times New Roman"/>
          <w:sz w:val="24"/>
          <w:szCs w:val="24"/>
          <w:lang w:val="lv-LV"/>
        </w:rPr>
        <w:tab/>
        <w:t xml:space="preserve">  </w:t>
      </w:r>
      <w:r w:rsidRPr="00722B4C">
        <w:rPr>
          <w:rFonts w:ascii="Times New Roman" w:hAnsi="Times New Roman"/>
          <w:sz w:val="24"/>
          <w:szCs w:val="24"/>
          <w:lang w:val="lv-LV"/>
        </w:rPr>
        <w:tab/>
      </w:r>
      <w:r w:rsidRPr="00722B4C">
        <w:rPr>
          <w:rFonts w:ascii="Times New Roman" w:hAnsi="Times New Roman"/>
          <w:sz w:val="24"/>
          <w:szCs w:val="24"/>
          <w:lang w:val="lv-LV"/>
        </w:rPr>
        <w:tab/>
      </w:r>
      <w:r w:rsidRPr="00722B4C">
        <w:rPr>
          <w:rFonts w:ascii="Times New Roman" w:hAnsi="Times New Roman"/>
          <w:sz w:val="24"/>
          <w:szCs w:val="24"/>
          <w:lang w:val="lv-LV"/>
        </w:rPr>
        <w:tab/>
      </w:r>
      <w:r>
        <w:rPr>
          <w:rFonts w:ascii="Times New Roman" w:hAnsi="Times New Roman"/>
          <w:sz w:val="24"/>
          <w:szCs w:val="24"/>
          <w:lang w:val="lv-LV"/>
        </w:rPr>
        <w:t xml:space="preserve">                    </w:t>
      </w:r>
      <w:proofErr w:type="spellStart"/>
      <w:r w:rsidRPr="00722B4C">
        <w:rPr>
          <w:rFonts w:ascii="Times New Roman" w:hAnsi="Times New Roman"/>
          <w:sz w:val="24"/>
          <w:szCs w:val="24"/>
          <w:lang w:val="lv-LV"/>
        </w:rPr>
        <w:t>K.Nikolajeva</w:t>
      </w:r>
      <w:proofErr w:type="spellEnd"/>
    </w:p>
    <w:p w:rsidR="00D14EF1" w:rsidRDefault="00D14EF1" w:rsidP="00D14EF1">
      <w:pPr>
        <w:spacing w:after="0" w:line="276" w:lineRule="auto"/>
        <w:rPr>
          <w:rFonts w:ascii="Times New Roman" w:hAnsi="Times New Roman"/>
          <w:sz w:val="24"/>
          <w:szCs w:val="24"/>
          <w:lang w:val="lv-LV"/>
        </w:rPr>
      </w:pPr>
    </w:p>
    <w:p w:rsidR="004C77AC" w:rsidRDefault="004C77AC">
      <w:pPr>
        <w:rPr>
          <w:lang w:val="lv-LV"/>
        </w:rPr>
      </w:pPr>
    </w:p>
    <w:p w:rsidR="004062EE" w:rsidRDefault="004062EE">
      <w:pPr>
        <w:rPr>
          <w:lang w:val="lv-LV"/>
        </w:rPr>
      </w:pPr>
    </w:p>
    <w:p w:rsidR="004062EE" w:rsidRDefault="004062EE">
      <w:pPr>
        <w:rPr>
          <w:lang w:val="lv-LV"/>
        </w:rPr>
      </w:pPr>
    </w:p>
    <w:p w:rsidR="004062EE" w:rsidRPr="004062EE" w:rsidRDefault="004062EE" w:rsidP="004062EE">
      <w:pPr>
        <w:spacing w:after="0"/>
        <w:rPr>
          <w:rFonts w:ascii="Times New Roman" w:hAnsi="Times New Roman"/>
          <w:sz w:val="24"/>
          <w:lang w:val="lv-LV"/>
        </w:rPr>
      </w:pPr>
      <w:proofErr w:type="spellStart"/>
      <w:r w:rsidRPr="004062EE">
        <w:rPr>
          <w:rFonts w:ascii="Times New Roman" w:hAnsi="Times New Roman"/>
          <w:sz w:val="24"/>
          <w:lang w:val="lv-LV"/>
        </w:rPr>
        <w:t>Kigitoviča</w:t>
      </w:r>
      <w:proofErr w:type="spellEnd"/>
    </w:p>
    <w:p w:rsidR="004062EE" w:rsidRPr="004062EE" w:rsidRDefault="004062EE">
      <w:pPr>
        <w:rPr>
          <w:rFonts w:ascii="Times New Roman" w:hAnsi="Times New Roman"/>
          <w:sz w:val="24"/>
          <w:lang w:val="lv-LV"/>
        </w:rPr>
      </w:pPr>
      <w:r w:rsidRPr="004062EE">
        <w:rPr>
          <w:rFonts w:ascii="Times New Roman" w:hAnsi="Times New Roman"/>
          <w:sz w:val="24"/>
          <w:lang w:val="lv-LV"/>
        </w:rPr>
        <w:t>65707133</w:t>
      </w:r>
    </w:p>
    <w:sectPr w:rsidR="004062EE" w:rsidRPr="004062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EF1"/>
    <w:rsid w:val="00331BA9"/>
    <w:rsid w:val="004062EE"/>
    <w:rsid w:val="004C77AC"/>
    <w:rsid w:val="00866B9E"/>
    <w:rsid w:val="009102B2"/>
    <w:rsid w:val="00D14EF1"/>
    <w:rsid w:val="00E64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FF6D7E-C4BD-4D05-AF05-CBD4EACE7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4EF1"/>
    <w:pPr>
      <w:spacing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14EF1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331B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1310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iep1</dc:creator>
  <cp:keywords/>
  <dc:description/>
  <cp:lastModifiedBy>iep1</cp:lastModifiedBy>
  <cp:revision>2</cp:revision>
  <dcterms:created xsi:type="dcterms:W3CDTF">2017-09-15T05:55:00Z</dcterms:created>
  <dcterms:modified xsi:type="dcterms:W3CDTF">2017-09-15T05:55:00Z</dcterms:modified>
</cp:coreProperties>
</file>