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B5" w:rsidRPr="0001167D" w:rsidRDefault="006713B5" w:rsidP="006713B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713B5" w:rsidRPr="0001167D" w:rsidRDefault="006713B5" w:rsidP="006713B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713B5" w:rsidRPr="0001167D" w:rsidRDefault="006713B5" w:rsidP="006713B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713B5" w:rsidRPr="0001167D" w:rsidRDefault="006713B5" w:rsidP="006713B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713B5" w:rsidRPr="0001167D" w:rsidRDefault="006713B5" w:rsidP="006713B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713B5" w:rsidRPr="0001167D" w:rsidRDefault="006713B5" w:rsidP="006713B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6713B5" w:rsidRDefault="006713B5" w:rsidP="006713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5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Pārtikas produktu iegāde pasākumu rīkošanai, viesu uzņemšanai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6713B5" w:rsidRPr="0001167D" w:rsidRDefault="006713B5" w:rsidP="006713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6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12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6713B5" w:rsidRPr="00083A34" w:rsidRDefault="006713B5" w:rsidP="006713B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713B5" w:rsidRPr="00083A34" w:rsidRDefault="006713B5" w:rsidP="006713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18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6713B5" w:rsidRDefault="006713B5" w:rsidP="006713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6713B5" w:rsidRDefault="006713B5" w:rsidP="006713B5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6713B5" w:rsidRPr="00036CCA" w:rsidRDefault="006713B5" w:rsidP="006713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Pr="004C2C8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Desas un gaļas izstrādājumi”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6713B5" w:rsidRPr="00083A34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6713B5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713B5" w:rsidRPr="00083A34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6713B5" w:rsidRPr="001D4AEF" w:rsidRDefault="006713B5" w:rsidP="00FB18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„Ludzas maiznīca”, reģ</w:t>
            </w:r>
            <w:r w:rsidRPr="009B45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6803000065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B5" w:rsidRPr="0001167D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741</w:t>
            </w:r>
            <w:r w:rsidRPr="0001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01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</w:tbl>
    <w:p w:rsidR="006713B5" w:rsidRDefault="006713B5" w:rsidP="0067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713B5" w:rsidRDefault="006713B5" w:rsidP="0067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Pr="004C2C85">
        <w:rPr>
          <w:rFonts w:ascii="Times New Roman" w:eastAsia="Times New Roman" w:hAnsi="Times New Roman"/>
          <w:b/>
          <w:sz w:val="24"/>
          <w:szCs w:val="24"/>
          <w:lang w:val="lv-LV"/>
        </w:rPr>
        <w:t>Zivju izstrādājumi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6713B5" w:rsidRPr="00083A34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6713B5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713B5" w:rsidRPr="001D4AEF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vAlign w:val="center"/>
          </w:tcPr>
          <w:p w:rsidR="006713B5" w:rsidRPr="001D4AEF" w:rsidRDefault="006713B5" w:rsidP="00FB18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„Ludzas maiznīca”, reģ</w:t>
            </w:r>
            <w:r w:rsidRPr="009B45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6803000065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B5" w:rsidRPr="0001167D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01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</w:tr>
    </w:tbl>
    <w:p w:rsidR="006713B5" w:rsidRDefault="006713B5" w:rsidP="006713B5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713B5" w:rsidRDefault="006713B5" w:rsidP="006713B5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 w:rsidRPr="004C2C85">
        <w:rPr>
          <w:rFonts w:ascii="Times New Roman" w:eastAsia="Times New Roman" w:hAnsi="Times New Roman"/>
          <w:b/>
          <w:sz w:val="24"/>
          <w:szCs w:val="24"/>
          <w:lang w:val="lv-LV"/>
        </w:rPr>
        <w:t>Piena produkti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6713B5" w:rsidRPr="001D4AEF" w:rsidTr="00FB18D4">
        <w:tc>
          <w:tcPr>
            <w:tcW w:w="1007" w:type="dxa"/>
          </w:tcPr>
          <w:p w:rsidR="006713B5" w:rsidRPr="001D4AEF" w:rsidRDefault="006713B5" w:rsidP="00FB18D4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713B5" w:rsidRPr="001D4AEF" w:rsidTr="00FB18D4">
        <w:tc>
          <w:tcPr>
            <w:tcW w:w="1007" w:type="dxa"/>
          </w:tcPr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6713B5" w:rsidRPr="001D4AEF" w:rsidRDefault="006713B5" w:rsidP="00FB18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„Ludzas maiznīca”, reģ</w:t>
            </w:r>
            <w:r w:rsidRPr="009B45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6803000065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B5" w:rsidRPr="0001167D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340</w:t>
            </w:r>
            <w:r w:rsidRPr="0001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01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</w:tbl>
    <w:p w:rsidR="006713B5" w:rsidRDefault="006713B5" w:rsidP="006713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713B5" w:rsidRDefault="006713B5" w:rsidP="006713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„</w:t>
      </w:r>
      <w:r w:rsidRPr="004C2C85">
        <w:rPr>
          <w:rFonts w:ascii="Times New Roman" w:eastAsia="Times New Roman" w:hAnsi="Times New Roman"/>
          <w:b/>
          <w:sz w:val="24"/>
          <w:szCs w:val="24"/>
          <w:lang w:val="lv-LV"/>
        </w:rPr>
        <w:t>Maize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6713B5" w:rsidRPr="001D4AEF" w:rsidTr="00FB18D4">
        <w:tc>
          <w:tcPr>
            <w:tcW w:w="1007" w:type="dxa"/>
          </w:tcPr>
          <w:p w:rsidR="006713B5" w:rsidRPr="001D4AEF" w:rsidRDefault="006713B5" w:rsidP="00FB18D4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713B5" w:rsidRPr="001D4AEF" w:rsidTr="00FB18D4">
        <w:tc>
          <w:tcPr>
            <w:tcW w:w="1007" w:type="dxa"/>
          </w:tcPr>
          <w:p w:rsidR="006713B5" w:rsidRPr="001A69FA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6713B5" w:rsidRPr="001A69FA" w:rsidRDefault="006713B5" w:rsidP="00FB18D4">
            <w:pPr>
              <w:ind w:left="-130"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„Ludzas maiznīca”, reģ</w:t>
            </w:r>
            <w:r w:rsidRPr="009B45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6803000065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B5" w:rsidRPr="001A69FA" w:rsidRDefault="006713B5" w:rsidP="006713B5">
            <w:pPr>
              <w:ind w:left="56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6713B5" w:rsidRDefault="006713B5" w:rsidP="006713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713B5" w:rsidRDefault="006713B5" w:rsidP="006713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5.daļa „</w:t>
      </w:r>
      <w:r w:rsidRPr="004C2C85">
        <w:rPr>
          <w:rFonts w:ascii="Times New Roman" w:eastAsia="Times New Roman" w:hAnsi="Times New Roman"/>
          <w:b/>
          <w:sz w:val="24"/>
          <w:szCs w:val="24"/>
          <w:lang w:val="lv-LV"/>
        </w:rPr>
        <w:t>Konditorejas izstrādājumi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6713B5" w:rsidRPr="001D4AEF" w:rsidTr="00FB18D4">
        <w:tc>
          <w:tcPr>
            <w:tcW w:w="1007" w:type="dxa"/>
          </w:tcPr>
          <w:p w:rsidR="006713B5" w:rsidRPr="001D4AEF" w:rsidRDefault="006713B5" w:rsidP="00FB18D4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6713B5" w:rsidRPr="001D4AEF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713B5" w:rsidRPr="001D4AEF" w:rsidTr="00FB18D4">
        <w:tc>
          <w:tcPr>
            <w:tcW w:w="1007" w:type="dxa"/>
          </w:tcPr>
          <w:p w:rsidR="006713B5" w:rsidRPr="001A69FA" w:rsidRDefault="006713B5" w:rsidP="00FB18D4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6713B5" w:rsidRPr="001D4AEF" w:rsidRDefault="006713B5" w:rsidP="00FB18D4">
            <w:pPr>
              <w:ind w:right="-2853" w:hanging="4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„Ludzas maiznīca”, reģ</w:t>
            </w:r>
            <w:r w:rsidRPr="009B45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6803000065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B5" w:rsidRPr="001A69FA" w:rsidRDefault="006713B5" w:rsidP="006713B5">
            <w:pPr>
              <w:ind w:left="284" w:firstLine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2308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6713B5" w:rsidRDefault="006713B5" w:rsidP="0067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713B5" w:rsidRDefault="006713B5" w:rsidP="00671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6.daļa „</w:t>
      </w:r>
      <w:r w:rsidRPr="004C2C85">
        <w:rPr>
          <w:rFonts w:ascii="Times New Roman" w:eastAsia="Times New Roman" w:hAnsi="Times New Roman"/>
          <w:b/>
          <w:sz w:val="24"/>
          <w:szCs w:val="24"/>
          <w:lang w:val="lv-LV"/>
        </w:rPr>
        <w:t>Svaigi dārzeņi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6713B5" w:rsidRPr="00083A34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6713B5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713B5" w:rsidRPr="001D4AEF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vAlign w:val="center"/>
          </w:tcPr>
          <w:p w:rsidR="006713B5" w:rsidRPr="001D4AEF" w:rsidRDefault="006713B5" w:rsidP="00FB18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„Ludzas maiznīca”, reģ</w:t>
            </w:r>
            <w:r w:rsidRPr="009B45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6803000065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B5" w:rsidRPr="001A69FA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6713B5" w:rsidRDefault="006713B5" w:rsidP="006713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713B5" w:rsidRPr="00036CCA" w:rsidRDefault="006713B5" w:rsidP="006713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7.daļa „</w:t>
      </w:r>
      <w:r w:rsidRPr="004C2C85">
        <w:rPr>
          <w:rFonts w:ascii="Times New Roman" w:eastAsia="Times New Roman" w:hAnsi="Times New Roman"/>
          <w:b/>
          <w:sz w:val="24"/>
          <w:szCs w:val="24"/>
          <w:lang w:val="lv-LV"/>
        </w:rPr>
        <w:t>Augļi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6713B5" w:rsidRPr="00083A34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6713B5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713B5" w:rsidRPr="001D4AEF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vAlign w:val="center"/>
          </w:tcPr>
          <w:p w:rsidR="006713B5" w:rsidRPr="009B45CF" w:rsidRDefault="006713B5" w:rsidP="00FB18D4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„Ludzas maiznīca”, reģ</w:t>
            </w:r>
            <w:r w:rsidRPr="009B45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6803000065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B5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</w:tbl>
    <w:p w:rsidR="006713B5" w:rsidRPr="00036CCA" w:rsidRDefault="006713B5" w:rsidP="006713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8.daļa „</w:t>
      </w:r>
      <w:r w:rsidRPr="004C2C85">
        <w:rPr>
          <w:rFonts w:ascii="Times New Roman" w:eastAsia="Times New Roman" w:hAnsi="Times New Roman"/>
          <w:b/>
          <w:sz w:val="24"/>
          <w:szCs w:val="24"/>
          <w:lang w:val="lv-LV"/>
        </w:rPr>
        <w:t>Dažādi pārtikas produkti un dzērieni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6713B5" w:rsidRPr="00083A34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6713B5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6713B5" w:rsidRPr="00083A34" w:rsidRDefault="006713B5" w:rsidP="00FB1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713B5" w:rsidRPr="00083A34" w:rsidTr="00FB18D4">
        <w:tc>
          <w:tcPr>
            <w:tcW w:w="817" w:type="dxa"/>
          </w:tcPr>
          <w:p w:rsidR="006713B5" w:rsidRPr="00083A34" w:rsidRDefault="006713B5" w:rsidP="00F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8" w:type="dxa"/>
            <w:vAlign w:val="center"/>
          </w:tcPr>
          <w:p w:rsidR="006713B5" w:rsidRPr="001D4AEF" w:rsidRDefault="006713B5" w:rsidP="00FB18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6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„Ludzas maiznīca”, reģ</w:t>
            </w:r>
            <w:r w:rsidRPr="009B45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6803000065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B5" w:rsidRPr="001A69FA" w:rsidRDefault="006713B5" w:rsidP="00671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8163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</w:tbl>
    <w:p w:rsidR="006713B5" w:rsidRDefault="006713B5" w:rsidP="00671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6713B5" w:rsidRDefault="006713B5" w:rsidP="006713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6713B5" w:rsidRPr="00A25755" w:rsidRDefault="006713B5" w:rsidP="006713B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6713B5" w:rsidRPr="00777EA3" w:rsidRDefault="006713B5" w:rsidP="006713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713B5" w:rsidRDefault="006713B5" w:rsidP="006713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atbilstība Nolikuma tehniskajai specifikācijai     </w:t>
      </w:r>
    </w:p>
    <w:p w:rsidR="006713B5" w:rsidRDefault="006713B5" w:rsidP="006713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6713B5" w:rsidRDefault="006713B5" w:rsidP="006713B5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6713B5" w:rsidRPr="009062DF" w:rsidRDefault="006713B5" w:rsidP="006713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Ludzas maiznīca”,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5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6713B5" w:rsidRPr="009062DF" w:rsidRDefault="006713B5" w:rsidP="006713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Iepirkuma priekšmeta 2.daļā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Ludzas maiznīca”,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6713B5" w:rsidRDefault="006713B5" w:rsidP="006713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Ludzas maiznīca”,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340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8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6713B5" w:rsidRPr="009062DF" w:rsidRDefault="006713B5" w:rsidP="006713B5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Ludzas maiznīca”,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0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6713B5" w:rsidRPr="009062DF" w:rsidRDefault="006713B5" w:rsidP="006713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Ludzas maiznīca”,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 w:rsidR="00F843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2308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F843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0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6713B5" w:rsidRDefault="006713B5" w:rsidP="006713B5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6.daļā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Ludzas maiznīca”,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</w:t>
      </w:r>
    </w:p>
    <w:p w:rsidR="006713B5" w:rsidRPr="007B4834" w:rsidRDefault="006713B5" w:rsidP="006713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</w:t>
      </w:r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ā</w:t>
      </w:r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izvirzītajām prasībām EUR </w:t>
      </w:r>
      <w:r w:rsidR="00F843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197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F843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0 </w:t>
      </w:r>
      <w:r w:rsidRPr="007B48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6713B5" w:rsidRPr="009062DF" w:rsidRDefault="006713B5" w:rsidP="006713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 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Ludzas maiznīca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  <w:r w:rsidRPr="009062D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 w:rsidR="00F843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="00F843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F843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0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6713B5" w:rsidRPr="009062DF" w:rsidRDefault="006713B5" w:rsidP="006713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Ludzas maiznīca”,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EUR </w:t>
      </w:r>
      <w:r w:rsidR="00F843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8163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F843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6713B5" w:rsidRDefault="006713B5" w:rsidP="006713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</w:p>
    <w:p w:rsidR="006713B5" w:rsidRPr="00083A34" w:rsidRDefault="006713B5" w:rsidP="006713B5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6713B5" w:rsidRPr="001D4AEF" w:rsidRDefault="006713B5" w:rsidP="006713B5">
      <w:pPr>
        <w:rPr>
          <w:lang w:val="lv-LV"/>
        </w:rPr>
      </w:pPr>
    </w:p>
    <w:p w:rsidR="006713B5" w:rsidRPr="0001167D" w:rsidRDefault="006713B5" w:rsidP="006713B5">
      <w:pPr>
        <w:rPr>
          <w:lang w:val="lv-LV"/>
        </w:rPr>
      </w:pPr>
      <w:bookmarkStart w:id="0" w:name="_GoBack"/>
      <w:bookmarkEnd w:id="0"/>
    </w:p>
    <w:p w:rsidR="001E0908" w:rsidRPr="006713B5" w:rsidRDefault="001E0908">
      <w:pPr>
        <w:rPr>
          <w:lang w:val="lv-LV"/>
        </w:rPr>
      </w:pPr>
    </w:p>
    <w:sectPr w:rsidR="001E0908" w:rsidRPr="006713B5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B5"/>
    <w:rsid w:val="001E0908"/>
    <w:rsid w:val="006713B5"/>
    <w:rsid w:val="00F8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4E9E-804A-48B7-908A-4558409C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3B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2016-04-06T13:45:00Z</cp:lastPrinted>
  <dcterms:created xsi:type="dcterms:W3CDTF">2016-04-06T13:34:00Z</dcterms:created>
  <dcterms:modified xsi:type="dcterms:W3CDTF">2016-04-06T13:46:00Z</dcterms:modified>
</cp:coreProperties>
</file>