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20" w:rsidRPr="00570A8E" w:rsidRDefault="00480B20" w:rsidP="00480B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480B20" w:rsidRPr="00570A8E" w:rsidRDefault="00480B20" w:rsidP="00480B2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480B20" w:rsidRPr="00570A8E" w:rsidRDefault="00480B20" w:rsidP="00480B2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480B20" w:rsidRPr="00570A8E" w:rsidRDefault="00480B20" w:rsidP="00480B2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480B20" w:rsidRPr="00570A8E" w:rsidRDefault="00480B20" w:rsidP="00480B2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480B20" w:rsidRPr="00570A8E" w:rsidRDefault="00480B20" w:rsidP="0048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480B20" w:rsidRDefault="00480B20" w:rsidP="00480B20">
      <w:pPr>
        <w:spacing w:after="0" w:line="276" w:lineRule="auto"/>
        <w:jc w:val="center"/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FE66F3">
        <w:rPr>
          <w:rFonts w:ascii="Times New Roman" w:eastAsia="Times New Roman" w:hAnsi="Times New Roman" w:cs="Arial"/>
          <w:b/>
          <w:bCs/>
          <w:color w:val="000000"/>
          <w:kern w:val="32"/>
          <w:sz w:val="24"/>
          <w:szCs w:val="32"/>
          <w:lang w:val="lv-LV"/>
        </w:rPr>
        <w:t>Svaigas gaļas piegāde Ludzas novada pašvaldības iestāžu vajadzībām pilsētā</w:t>
      </w: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”,</w:t>
      </w:r>
    </w:p>
    <w:p w:rsidR="00480B20" w:rsidRPr="00A062BD" w:rsidRDefault="00480B20" w:rsidP="0048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 xml:space="preserve"> ID Nr. LNP 201</w:t>
      </w:r>
      <w:r w:rsidR="00B623A8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6</w:t>
      </w: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/</w:t>
      </w:r>
      <w:r w:rsidR="00B623A8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4</w:t>
      </w:r>
      <w:r w:rsidRPr="00A062BD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6</w:t>
      </w:r>
    </w:p>
    <w:p w:rsidR="00480B20" w:rsidRDefault="00480B20" w:rsidP="00480B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480B20" w:rsidRPr="00570A8E" w:rsidRDefault="00480B20" w:rsidP="00480B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B623A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B623A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18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B623A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480B20" w:rsidRDefault="00480B20" w:rsidP="00480B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480B20" w:rsidRDefault="00480B20" w:rsidP="00480B20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480B20" w:rsidRPr="00570A8E" w:rsidRDefault="00480B20" w:rsidP="00480B20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1.daļa</w:t>
      </w:r>
      <w:r w:rsidRPr="00FE66F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Svaigas cūkgaļas piegāde Ludzas novada pašvaldības iestāžu vajadzībām pilsētā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480B20" w:rsidRPr="00570A8E" w:rsidTr="00883546">
        <w:tc>
          <w:tcPr>
            <w:tcW w:w="817" w:type="dxa"/>
          </w:tcPr>
          <w:p w:rsidR="00480B20" w:rsidRPr="00570A8E" w:rsidRDefault="00480B20" w:rsidP="008835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480B20" w:rsidRPr="00570A8E" w:rsidRDefault="00480B20" w:rsidP="008835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480B20" w:rsidRPr="00570A8E" w:rsidRDefault="00480B20" w:rsidP="00883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B623A8" w:rsidRPr="00CB6280" w:rsidRDefault="00B623A8" w:rsidP="00B623A8">
            <w:pPr>
              <w:spacing w:after="4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715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DUBIKI</w:t>
            </w:r>
            <w:r w:rsidRPr="000715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0715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1503028323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40 214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B623A8" w:rsidRPr="00F51C54" w:rsidRDefault="00B623A8" w:rsidP="00B623A8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>Baltiņš”</w:t>
            </w:r>
            <w:r w:rsidRPr="00CA193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reģ.Nr.42402001057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,50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B623A8" w:rsidRPr="00F51C54" w:rsidRDefault="00B623A8" w:rsidP="00B623A8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J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RDS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34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77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8" w:type="dxa"/>
          </w:tcPr>
          <w:p w:rsidR="00B623A8" w:rsidRPr="00114359" w:rsidRDefault="00B623A8" w:rsidP="00B623A8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7064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Ž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BO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3017194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8" w:type="dxa"/>
          </w:tcPr>
          <w:p w:rsidR="00B623A8" w:rsidRPr="00114359" w:rsidRDefault="00B623A8" w:rsidP="00B623A8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Rēzeknes gaļas kombināts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403012397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</w:tbl>
    <w:p w:rsidR="00480B20" w:rsidRDefault="00480B20" w:rsidP="00480B20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480B20" w:rsidRPr="00570A8E" w:rsidRDefault="00480B20" w:rsidP="00480B20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2.daļa</w:t>
      </w:r>
      <w:r w:rsidRPr="00FE66F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Svaigas liellopu gaļas piegāde Ludzas novada pašvaldības iestāžu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vajadz.pilsētā</w:t>
      </w:r>
      <w:proofErr w:type="spellEnd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480B20" w:rsidRPr="00570A8E" w:rsidTr="00883546">
        <w:tc>
          <w:tcPr>
            <w:tcW w:w="817" w:type="dxa"/>
          </w:tcPr>
          <w:p w:rsidR="00480B20" w:rsidRPr="00570A8E" w:rsidRDefault="00480B20" w:rsidP="008835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480B20" w:rsidRPr="00570A8E" w:rsidRDefault="00480B20" w:rsidP="008835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480B20" w:rsidRPr="00570A8E" w:rsidRDefault="00480B20" w:rsidP="00883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B623A8" w:rsidRPr="00F51C54" w:rsidRDefault="00B623A8" w:rsidP="00B623A8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715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DUBIKI</w:t>
            </w:r>
            <w:r w:rsidRPr="000715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0715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1503028323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690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00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B623A8" w:rsidRPr="00F51C54" w:rsidRDefault="00B623A8" w:rsidP="00B623A8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>Baltiņš”</w:t>
            </w:r>
            <w:r w:rsidRPr="00CA193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reģ.Nr.42402001057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876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B623A8" w:rsidRPr="00F51C54" w:rsidRDefault="00B623A8" w:rsidP="00B623A8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J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RDS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1 2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66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8" w:type="dxa"/>
          </w:tcPr>
          <w:p w:rsidR="00B623A8" w:rsidRPr="00114359" w:rsidRDefault="00B623A8" w:rsidP="00B623A8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ARIOLS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13387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88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8" w:type="dxa"/>
          </w:tcPr>
          <w:p w:rsidR="00B623A8" w:rsidRPr="00114359" w:rsidRDefault="00B623A8" w:rsidP="00B623A8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7064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Ž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BO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3017194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442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00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8" w:type="dxa"/>
          </w:tcPr>
          <w:p w:rsidR="00B623A8" w:rsidRPr="00114359" w:rsidRDefault="00B623A8" w:rsidP="00B623A8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Rēzeknes gaļas kombināts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403012397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67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</w:p>
        </w:tc>
      </w:tr>
    </w:tbl>
    <w:p w:rsidR="00480B20" w:rsidRDefault="00480B20" w:rsidP="00480B20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480B20" w:rsidRPr="00570A8E" w:rsidRDefault="00480B20" w:rsidP="00480B20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3.daļa</w:t>
      </w:r>
      <w:r w:rsidRPr="00FE66F3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Svaigas vistas gaļas piegāde Ludzas novada pašvaldības iestāžu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vajadz.pilsētā</w:t>
      </w:r>
      <w:proofErr w:type="spellEnd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17"/>
        <w:gridCol w:w="5748"/>
        <w:gridCol w:w="2880"/>
      </w:tblGrid>
      <w:tr w:rsidR="00480B20" w:rsidRPr="00570A8E" w:rsidTr="00883546">
        <w:tc>
          <w:tcPr>
            <w:tcW w:w="817" w:type="dxa"/>
          </w:tcPr>
          <w:p w:rsidR="00480B20" w:rsidRPr="00570A8E" w:rsidRDefault="00480B20" w:rsidP="008835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480B20" w:rsidRPr="00570A8E" w:rsidRDefault="00480B20" w:rsidP="008835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480B20" w:rsidRPr="00570A8E" w:rsidRDefault="00480B20" w:rsidP="00883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B623A8" w:rsidRPr="00F51C54" w:rsidRDefault="00B623A8" w:rsidP="00B623A8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 w:rsidRPr="00CA1936">
              <w:rPr>
                <w:rFonts w:ascii="Times New Roman" w:hAnsi="Times New Roman"/>
                <w:b/>
                <w:iCs/>
                <w:sz w:val="24"/>
                <w:szCs w:val="24"/>
              </w:rPr>
              <w:t>Baltiņš”</w:t>
            </w:r>
            <w:r w:rsidRPr="00CA193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reģ.Nr.42402001057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259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,75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B623A8" w:rsidRPr="00F51C54" w:rsidRDefault="00B623A8" w:rsidP="00B623A8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J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RDS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830,6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B623A8" w:rsidRPr="00114359" w:rsidRDefault="00B623A8" w:rsidP="00B623A8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ARIOLS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13387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75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Pr="00570A8E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8" w:type="dxa"/>
          </w:tcPr>
          <w:p w:rsidR="00B623A8" w:rsidRPr="00114359" w:rsidRDefault="00B623A8" w:rsidP="00B623A8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7064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SIA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Ž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BO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3017194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5 3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53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</w:p>
        </w:tc>
      </w:tr>
      <w:tr w:rsidR="00B623A8" w:rsidRPr="00570A8E" w:rsidTr="00883546">
        <w:tc>
          <w:tcPr>
            <w:tcW w:w="817" w:type="dxa"/>
          </w:tcPr>
          <w:p w:rsidR="00B623A8" w:rsidRDefault="00B623A8" w:rsidP="00B6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8" w:type="dxa"/>
          </w:tcPr>
          <w:p w:rsidR="00B623A8" w:rsidRPr="00114359" w:rsidRDefault="00B623A8" w:rsidP="00B623A8">
            <w:pPr>
              <w:spacing w:after="4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Rēzeknes gaļas kombināts</w:t>
            </w:r>
            <w:r w:rsidRPr="00CB6280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, reģ.Nr.42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403012397</w:t>
            </w:r>
          </w:p>
        </w:tc>
        <w:tc>
          <w:tcPr>
            <w:tcW w:w="2880" w:type="dxa"/>
            <w:vAlign w:val="center"/>
          </w:tcPr>
          <w:p w:rsidR="00B623A8" w:rsidRPr="0007150B" w:rsidRDefault="00B623A8" w:rsidP="00B62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Pr="0007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,45</w:t>
            </w:r>
          </w:p>
        </w:tc>
      </w:tr>
    </w:tbl>
    <w:p w:rsidR="00480B20" w:rsidRDefault="00480B20" w:rsidP="00480B20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480B20" w:rsidRDefault="00480B20" w:rsidP="00480B20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480B20" w:rsidRPr="00570A8E" w:rsidRDefault="00480B20" w:rsidP="00480B20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480B20" w:rsidRPr="00597C94" w:rsidRDefault="00480B20" w:rsidP="00480B20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480B20" w:rsidRPr="00570A8E" w:rsidRDefault="00480B20" w:rsidP="00480B20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480B20" w:rsidRPr="00570A8E" w:rsidRDefault="00480B20" w:rsidP="00480B20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80B20" w:rsidRPr="00570A8E" w:rsidRDefault="00480B20" w:rsidP="00480B20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480B20" w:rsidRDefault="00480B20" w:rsidP="00480B20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480B20" w:rsidRPr="00570A8E" w:rsidRDefault="00480B20" w:rsidP="00480B20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480B20" w:rsidRDefault="00480B20" w:rsidP="00480B20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1.daļa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IA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„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B</w:t>
      </w:r>
      <w:r>
        <w:rPr>
          <w:rFonts w:ascii="Times New Roman" w:hAnsi="Times New Roman"/>
          <w:iCs/>
          <w:sz w:val="24"/>
          <w:szCs w:val="24"/>
          <w:lang w:val="lv-LV"/>
        </w:rPr>
        <w:t>altiņš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 w:rsidRPr="00FE66F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29 </w:t>
      </w:r>
      <w:r w:rsidR="00B623A8">
        <w:rPr>
          <w:rFonts w:ascii="Times New Roman" w:eastAsia="Times New Roman" w:hAnsi="Times New Roman"/>
          <w:sz w:val="24"/>
          <w:szCs w:val="24"/>
          <w:lang w:val="lv-LV" w:eastAsia="lv-LV"/>
        </w:rPr>
        <w:t>9</w:t>
      </w:r>
      <w:r w:rsidRPr="00FE66F3">
        <w:rPr>
          <w:rFonts w:ascii="Times New Roman" w:eastAsia="Times New Roman" w:hAnsi="Times New Roman"/>
          <w:sz w:val="24"/>
          <w:szCs w:val="24"/>
          <w:lang w:val="lv-LV" w:eastAsia="lv-LV"/>
        </w:rPr>
        <w:t>5</w:t>
      </w:r>
      <w:r w:rsidR="00B623A8">
        <w:rPr>
          <w:rFonts w:ascii="Times New Roman" w:eastAsia="Times New Roman" w:hAnsi="Times New Roman"/>
          <w:sz w:val="24"/>
          <w:szCs w:val="24"/>
          <w:lang w:val="lv-LV" w:eastAsia="lv-LV"/>
        </w:rPr>
        <w:t>0</w:t>
      </w:r>
      <w:r w:rsidRPr="00FE66F3">
        <w:rPr>
          <w:rFonts w:ascii="Times New Roman" w:eastAsia="Times New Roman" w:hAnsi="Times New Roman"/>
          <w:sz w:val="24"/>
          <w:szCs w:val="24"/>
          <w:lang w:val="lv-LV" w:eastAsia="lv-LV"/>
        </w:rPr>
        <w:t>,50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480B20" w:rsidRDefault="00480B20" w:rsidP="00480B20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2.daļa </w:t>
      </w:r>
      <w:r w:rsidRPr="00FE66F3">
        <w:rPr>
          <w:rFonts w:ascii="Times New Roman" w:hAnsi="Times New Roman"/>
          <w:iCs/>
          <w:sz w:val="24"/>
          <w:szCs w:val="24"/>
          <w:lang w:val="lv-LV"/>
        </w:rPr>
        <w:t>SIA „ARIOLS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</w:t>
      </w:r>
      <w:r w:rsidRPr="00D941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EUR </w:t>
      </w:r>
      <w:r w:rsidRPr="00D94144">
        <w:rPr>
          <w:rFonts w:ascii="Times New Roman" w:eastAsia="Times New Roman" w:hAnsi="Times New Roman"/>
          <w:sz w:val="24"/>
          <w:szCs w:val="24"/>
          <w:lang w:val="lv-LV" w:eastAsia="lv-LV"/>
        </w:rPr>
        <w:t>1 123,88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480B20" w:rsidRDefault="00480B20" w:rsidP="00480B20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3.daļa </w:t>
      </w:r>
      <w:r w:rsidRPr="00FE66F3">
        <w:rPr>
          <w:rFonts w:ascii="Times New Roman" w:hAnsi="Times New Roman"/>
          <w:iCs/>
          <w:sz w:val="24"/>
          <w:szCs w:val="24"/>
          <w:lang w:val="lv-LV"/>
        </w:rPr>
        <w:t>SIA „ARIOLS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</w:t>
      </w:r>
      <w:r w:rsidRPr="00D941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EUR </w:t>
      </w:r>
      <w:r w:rsidRPr="00D94144">
        <w:rPr>
          <w:rFonts w:ascii="Times New Roman" w:eastAsia="Times New Roman" w:hAnsi="Times New Roman"/>
          <w:sz w:val="24"/>
          <w:szCs w:val="24"/>
          <w:lang w:val="lv-LV" w:eastAsia="lv-LV"/>
        </w:rPr>
        <w:t>5 </w:t>
      </w:r>
      <w:r w:rsidR="00B623A8">
        <w:rPr>
          <w:rFonts w:ascii="Times New Roman" w:eastAsia="Times New Roman" w:hAnsi="Times New Roman"/>
          <w:sz w:val="24"/>
          <w:szCs w:val="24"/>
          <w:lang w:val="lv-LV" w:eastAsia="lv-LV"/>
        </w:rPr>
        <w:t>1</w:t>
      </w:r>
      <w:r w:rsidRPr="00D94144">
        <w:rPr>
          <w:rFonts w:ascii="Times New Roman" w:eastAsia="Times New Roman" w:hAnsi="Times New Roman"/>
          <w:sz w:val="24"/>
          <w:szCs w:val="24"/>
          <w:lang w:val="lv-LV" w:eastAsia="lv-LV"/>
        </w:rPr>
        <w:t>7</w:t>
      </w:r>
      <w:r w:rsidR="00B623A8"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Pr="00D94144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 w:rsidR="00B623A8">
        <w:rPr>
          <w:rFonts w:ascii="Times New Roman" w:eastAsia="Times New Roman" w:hAnsi="Times New Roman"/>
          <w:sz w:val="24"/>
          <w:szCs w:val="24"/>
          <w:lang w:val="lv-LV" w:eastAsia="lv-LV"/>
        </w:rPr>
        <w:t>7</w:t>
      </w:r>
      <w:r w:rsidRPr="00D94144">
        <w:rPr>
          <w:rFonts w:ascii="Times New Roman" w:eastAsia="Times New Roman" w:hAnsi="Times New Roman"/>
          <w:sz w:val="24"/>
          <w:szCs w:val="24"/>
          <w:lang w:val="lv-LV" w:eastAsia="lv-LV"/>
        </w:rPr>
        <w:t>5</w:t>
      </w:r>
      <w:r w:rsidRPr="00F51C5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480B20" w:rsidRDefault="00480B20" w:rsidP="00480B20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80B20" w:rsidRPr="00570A8E" w:rsidRDefault="00480B20" w:rsidP="00480B20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80B20" w:rsidRPr="00570A8E" w:rsidRDefault="00480B20" w:rsidP="00480B20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480B20" w:rsidRPr="00A062BD" w:rsidRDefault="00480B20" w:rsidP="00480B20">
      <w:pPr>
        <w:rPr>
          <w:lang w:val="lv-LV"/>
        </w:rPr>
      </w:pPr>
    </w:p>
    <w:p w:rsidR="00480B20" w:rsidRPr="00FE66F3" w:rsidRDefault="00480B20" w:rsidP="00480B20">
      <w:pPr>
        <w:rPr>
          <w:lang w:val="lv-LV"/>
        </w:rPr>
      </w:pPr>
    </w:p>
    <w:p w:rsidR="00C00768" w:rsidRPr="00480B20" w:rsidRDefault="00C00768">
      <w:pPr>
        <w:rPr>
          <w:lang w:val="lv-LV"/>
        </w:rPr>
      </w:pPr>
      <w:bookmarkStart w:id="0" w:name="_GoBack"/>
      <w:bookmarkEnd w:id="0"/>
    </w:p>
    <w:sectPr w:rsidR="00C00768" w:rsidRPr="00480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20"/>
    <w:rsid w:val="00480B20"/>
    <w:rsid w:val="00B623A8"/>
    <w:rsid w:val="00C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C4F25-A639-4627-900C-5B52E4DC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2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2016-08-19T06:54:00Z</cp:lastPrinted>
  <dcterms:created xsi:type="dcterms:W3CDTF">2016-08-17T06:52:00Z</dcterms:created>
  <dcterms:modified xsi:type="dcterms:W3CDTF">2016-08-19T06:54:00Z</dcterms:modified>
</cp:coreProperties>
</file>