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Paziņojums par lēmumu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Ludzas novada pašvaldība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Reģ.Nr.90000017453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  <w:t>Raiņa iela 16, Ludza, Ludzas novads, LV-5701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RimGaramond" w:eastAsia="Times New Roman" w:hAnsi="RimGaramond" w:cs="Times New Roman"/>
          <w:b/>
          <w:kern w:val="3"/>
          <w:sz w:val="24"/>
          <w:szCs w:val="20"/>
          <w:lang w:val="lv-LV" w:eastAsia="zh-CN" w:bidi="hi-IN"/>
        </w:rPr>
      </w:pP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Atklātais konkurss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„</w:t>
      </w:r>
      <w:r w:rsidRPr="001D3E4A">
        <w:rPr>
          <w:rFonts w:ascii="Times New Roman" w:eastAsia="Times New Roman" w:hAnsi="Times New Roman" w:cs="Mangal"/>
          <w:b/>
          <w:kern w:val="3"/>
          <w:sz w:val="24"/>
          <w:szCs w:val="24"/>
          <w:lang w:val="lv-LV" w:eastAsia="zh-CN" w:bidi="hi-IN"/>
        </w:rPr>
        <w:t>Svaigu augļu un dārzeņu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vajadzībām p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aga</w:t>
      </w:r>
      <w:r w:rsidRPr="001D3E4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st</w:t>
      </w:r>
      <w:r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>os</w:t>
      </w:r>
      <w:r w:rsidRPr="001D3E4A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lv-LV" w:eastAsia="lv-LV" w:bidi="hi-IN"/>
        </w:rPr>
        <w:t xml:space="preserve">” 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ID Nr. LNP 201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</w:t>
      </w:r>
      <w:r w:rsidRPr="001D3E4A"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/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  <w:t>61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shd w:val="clear" w:color="auto" w:fill="FFFFFF"/>
          <w:lang w:val="lv-LV" w:eastAsia="zh-CN" w:bidi="hi-IN"/>
        </w:rPr>
      </w:pPr>
    </w:p>
    <w:p w:rsidR="002439F1" w:rsidRPr="001D3E4A" w:rsidRDefault="002439F1" w:rsidP="002439F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Lēmuma pieņemšanas datums: 201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6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 xml:space="preserve">.gada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6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ok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t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o</w:t>
      </w: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bris.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2439F1" w:rsidRPr="001D3E4A" w:rsidRDefault="002439F1" w:rsidP="002439F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Pretendentu nosaukumi un piedāvātās līgumcenas:</w:t>
      </w:r>
    </w:p>
    <w:tbl>
      <w:tblPr>
        <w:tblW w:w="91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047"/>
      </w:tblGrid>
      <w:tr w:rsidR="002439F1" w:rsidRPr="001D3E4A" w:rsidTr="00860F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NPK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Pretendents, reģistrācijas numurs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Piedāvājuma kopējā summa, EUR bez PVN</w:t>
            </w:r>
          </w:p>
        </w:tc>
      </w:tr>
      <w:tr w:rsidR="002439F1" w:rsidRPr="001D3E4A" w:rsidTr="00860F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Kabuleti</w:t>
            </w:r>
            <w:proofErr w:type="spellEnd"/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 xml:space="preserve"> Fruit”, reģ.Nr.4000395814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1 614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43</w:t>
            </w:r>
          </w:p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atteicās sl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ē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gt līgumu</w:t>
            </w:r>
          </w:p>
        </w:tc>
      </w:tr>
      <w:tr w:rsidR="002439F1" w:rsidRPr="001D3E4A" w:rsidTr="00860FBD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lv-LV" w:eastAsia="zh-CN" w:bidi="hi-IN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39F1" w:rsidRPr="001D3E4A" w:rsidRDefault="002439F1" w:rsidP="00860FB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1D3E4A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lv-LV" w:eastAsia="zh-CN" w:bidi="hi-IN"/>
              </w:rPr>
              <w:t>SIA „Marijas centrs”, reģ.Nr.42403007447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439F1" w:rsidRPr="001D3E4A" w:rsidRDefault="002439F1" w:rsidP="002439F1">
            <w:pPr>
              <w:widowControl w:val="0"/>
              <w:suppressAutoHyphens/>
              <w:autoSpaceDN w:val="0"/>
              <w:spacing w:after="0" w:line="240" w:lineRule="auto"/>
              <w:ind w:left="24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 xml:space="preserve">2 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28</w:t>
            </w:r>
            <w:r w:rsidRPr="001D3E4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val="lv-LV" w:eastAsia="lv-LV" w:bidi="hi-IN"/>
              </w:rPr>
              <w:t>63</w:t>
            </w:r>
          </w:p>
        </w:tc>
      </w:tr>
    </w:tbl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2439F1" w:rsidRPr="001D3E4A" w:rsidRDefault="002439F1" w:rsidP="002439F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Noraidītie pretendenti un to noraidīšanas iemesli: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     Nav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.</w:t>
      </w:r>
    </w:p>
    <w:p w:rsidR="002439F1" w:rsidRPr="001D3E4A" w:rsidRDefault="002439F1" w:rsidP="002439F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Piedāvājuma izvēles kritērijs: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Nākamais pretendents, ja pretendents, kuram piešķi</w:t>
      </w:r>
      <w:bookmarkStart w:id="0" w:name="_GoBack"/>
      <w:bookmarkEnd w:id="0"/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rtas tiesības slēgt līgumu, atsakās slēgt iepirkuma līgumu (Nolikuma 8.1.8.punkts).</w:t>
      </w:r>
    </w:p>
    <w:p w:rsidR="002439F1" w:rsidRPr="001D3E4A" w:rsidRDefault="002439F1" w:rsidP="002439F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lv-LV" w:bidi="hi-IN"/>
        </w:rPr>
        <w:t>Pretendenta nosaukums, ar kuru nolemts slēgt iepirkuma līgumu, un pamatojums piedāvājuma izvēlei:</w:t>
      </w: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      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</w:t>
      </w:r>
      <w:r w:rsidRPr="001D3E4A"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  <w:t>Marijas centrs</w:t>
      </w:r>
      <w:r w:rsidRPr="001D3E4A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” 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piedāvātā līgumcena bez PVN EUR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2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3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>28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63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lv-LV" w:bidi="hi-IN"/>
        </w:rPr>
        <w:t>,</w:t>
      </w:r>
      <w:r w:rsidRPr="001D3E4A"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  <w:t xml:space="preserve"> </w:t>
      </w:r>
      <w:r w:rsidRPr="001D3E4A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piedāvājums atbilst visām atklātā konkursa Nolikumā izvirzītajām prasībām un ir nākamais piedāvājums.</w:t>
      </w:r>
    </w:p>
    <w:p w:rsidR="002439F1" w:rsidRPr="001D3E4A" w:rsidRDefault="002439F1" w:rsidP="002439F1">
      <w:pPr>
        <w:widowControl w:val="0"/>
        <w:tabs>
          <w:tab w:val="left" w:pos="1211"/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RimGaramond" w:eastAsia="Times New Roman" w:hAnsi="RimGaramond" w:cs="Times New Roman"/>
          <w:kern w:val="3"/>
          <w:sz w:val="24"/>
          <w:szCs w:val="24"/>
          <w:lang w:val="lv-LV" w:eastAsia="zh-CN" w:bidi="hi-IN"/>
        </w:rPr>
      </w:pPr>
    </w:p>
    <w:p w:rsidR="002439F1" w:rsidRPr="001D3E4A" w:rsidRDefault="002439F1" w:rsidP="002439F1">
      <w:pPr>
        <w:widowControl w:val="0"/>
        <w:tabs>
          <w:tab w:val="left" w:pos="1353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</w:pPr>
    </w:p>
    <w:p w:rsidR="002439F1" w:rsidRPr="001D3E4A" w:rsidRDefault="002439F1" w:rsidP="002439F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lv-LV" w:eastAsia="zh-CN" w:bidi="hi-IN"/>
        </w:rPr>
      </w:pPr>
    </w:p>
    <w:p w:rsidR="00452B3A" w:rsidRPr="002439F1" w:rsidRDefault="00452B3A">
      <w:pPr>
        <w:rPr>
          <w:lang w:val="lv-LV"/>
        </w:rPr>
      </w:pPr>
    </w:p>
    <w:sectPr w:rsidR="00452B3A" w:rsidRPr="00243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E7657"/>
    <w:multiLevelType w:val="multilevel"/>
    <w:tmpl w:val="7CCACB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1"/>
    <w:rsid w:val="002439F1"/>
    <w:rsid w:val="00452B3A"/>
    <w:rsid w:val="00E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7DA8-1263-4452-9B1A-2C1862A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2439F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4</cp:revision>
  <cp:lastPrinted>2016-10-06T12:50:00Z</cp:lastPrinted>
  <dcterms:created xsi:type="dcterms:W3CDTF">2016-10-06T12:33:00Z</dcterms:created>
  <dcterms:modified xsi:type="dcterms:W3CDTF">2016-10-06T12:50:00Z</dcterms:modified>
</cp:coreProperties>
</file>