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A11" w:rsidRPr="00083A34" w:rsidRDefault="007A2A11" w:rsidP="007A2A1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7A2A11" w:rsidRPr="00083A34" w:rsidRDefault="007A2A11" w:rsidP="007A2A11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kārtībā</w:t>
      </w:r>
    </w:p>
    <w:p w:rsidR="007A2A11" w:rsidRPr="00083A34" w:rsidRDefault="007A2A11" w:rsidP="007A2A11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7A2A11" w:rsidRPr="00083A34" w:rsidRDefault="007A2A11" w:rsidP="007A2A11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7A2A11" w:rsidRPr="00083A34" w:rsidRDefault="007A2A11" w:rsidP="007A2A11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7A2A11" w:rsidRPr="00083A34" w:rsidRDefault="007A2A11" w:rsidP="007A2A11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7A2A11" w:rsidRPr="00083A34" w:rsidRDefault="007A2A11" w:rsidP="007A2A11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Atklātais konkurss</w:t>
      </w:r>
    </w:p>
    <w:p w:rsidR="007A2A11" w:rsidRPr="00ED546C" w:rsidRDefault="007A2A11" w:rsidP="007A2A1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C97EA5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Ludzas 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pilsētas</w:t>
      </w:r>
      <w:r w:rsidRPr="00C97EA5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ielu ikdienas uzturēšana 201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7</w:t>
      </w:r>
      <w:r w:rsidRPr="00C97EA5">
        <w:rPr>
          <w:rFonts w:ascii="Times New Roman" w:eastAsia="Times New Roman" w:hAnsi="Times New Roman"/>
          <w:b/>
          <w:sz w:val="24"/>
          <w:szCs w:val="24"/>
          <w:lang w:val="lv-LV"/>
        </w:rPr>
        <w:t>.gadā</w:t>
      </w:r>
      <w:r w:rsidRPr="00ED546C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”</w:t>
      </w: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, </w:t>
      </w:r>
    </w:p>
    <w:p w:rsidR="007A2A11" w:rsidRDefault="007A2A11" w:rsidP="007A2A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89</w:t>
      </w:r>
    </w:p>
    <w:p w:rsidR="007A2A11" w:rsidRPr="00702724" w:rsidRDefault="007A2A11" w:rsidP="007A2A1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7A2A11" w:rsidRDefault="007A2A11" w:rsidP="007A2A1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11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janvā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ris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7A2A11" w:rsidRPr="00083A34" w:rsidRDefault="007A2A11" w:rsidP="007A2A11">
      <w:pPr>
        <w:spacing w:after="0" w:line="276" w:lineRule="auto"/>
        <w:ind w:left="2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7A2A11" w:rsidRDefault="007A2A11" w:rsidP="007A2A1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7A2A11" w:rsidRDefault="007A2A11" w:rsidP="007A2A11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val="lv-LV"/>
        </w:rPr>
      </w:pP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   </w:t>
      </w:r>
    </w:p>
    <w:tbl>
      <w:tblPr>
        <w:tblStyle w:val="TableGrid"/>
        <w:tblW w:w="9720" w:type="dxa"/>
        <w:tblInd w:w="265" w:type="dxa"/>
        <w:tblLook w:val="04A0" w:firstRow="1" w:lastRow="0" w:firstColumn="1" w:lastColumn="0" w:noHBand="0" w:noVBand="1"/>
      </w:tblPr>
      <w:tblGrid>
        <w:gridCol w:w="723"/>
        <w:gridCol w:w="6477"/>
        <w:gridCol w:w="2520"/>
      </w:tblGrid>
      <w:tr w:rsidR="007A2A11" w:rsidRPr="00083A34" w:rsidTr="00E74848">
        <w:tc>
          <w:tcPr>
            <w:tcW w:w="723" w:type="dxa"/>
          </w:tcPr>
          <w:p w:rsidR="007A2A11" w:rsidRPr="00083A34" w:rsidRDefault="007A2A11" w:rsidP="00E7484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6E8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   </w:t>
            </w: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477" w:type="dxa"/>
          </w:tcPr>
          <w:p w:rsidR="007A2A11" w:rsidRPr="00083A34" w:rsidRDefault="007A2A11" w:rsidP="00E748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520" w:type="dxa"/>
          </w:tcPr>
          <w:p w:rsidR="007A2A11" w:rsidRPr="00D206FA" w:rsidRDefault="007A2A11" w:rsidP="00E748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FA">
              <w:rPr>
                <w:rFonts w:ascii="Times New Roman" w:eastAsia="Calibri" w:hAnsi="Times New Roman" w:cs="Times New Roman"/>
                <w:b/>
              </w:rPr>
              <w:t>Piedāvājuma summa, EUR bez PVN</w:t>
            </w:r>
          </w:p>
        </w:tc>
      </w:tr>
      <w:tr w:rsidR="007A2A11" w:rsidRPr="00083A34" w:rsidTr="00E74848">
        <w:trPr>
          <w:trHeight w:val="395"/>
        </w:trPr>
        <w:tc>
          <w:tcPr>
            <w:tcW w:w="723" w:type="dxa"/>
          </w:tcPr>
          <w:p w:rsidR="007A2A11" w:rsidRPr="00083A34" w:rsidRDefault="007A2A11" w:rsidP="00E7484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11" w:rsidRPr="00405DCB" w:rsidRDefault="007A2A11" w:rsidP="00E7484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5D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„LUDZAS APSAIMNIEKOTĀJS”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,</w:t>
            </w:r>
            <w:r w:rsidRPr="00405D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</w:t>
            </w:r>
            <w:r w:rsidRPr="00405D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42403015020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1" w:rsidRPr="00405DCB" w:rsidRDefault="007A2A11" w:rsidP="00E74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E3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</w:t>
            </w:r>
            <w:r w:rsidRPr="009E3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586</w:t>
            </w:r>
            <w:r w:rsidRPr="009E3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05</w:t>
            </w:r>
          </w:p>
        </w:tc>
      </w:tr>
      <w:tr w:rsidR="007A2A11" w:rsidRPr="00083A34" w:rsidTr="00E74848">
        <w:trPr>
          <w:trHeight w:val="368"/>
        </w:trPr>
        <w:tc>
          <w:tcPr>
            <w:tcW w:w="723" w:type="dxa"/>
          </w:tcPr>
          <w:p w:rsidR="007A2A11" w:rsidRDefault="007A2A11" w:rsidP="00E7484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11" w:rsidRPr="00405DCB" w:rsidRDefault="007A2A11" w:rsidP="00E74848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05D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„CEĻI UN TILTI”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, </w:t>
            </w:r>
            <w:r w:rsidRPr="00792C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</w:t>
            </w:r>
            <w:r w:rsidRPr="00405D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42403006225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1" w:rsidRPr="00405DCB" w:rsidRDefault="007A2A11" w:rsidP="00E74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116</w:t>
            </w:r>
            <w:r w:rsidRPr="009E3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186</w:t>
            </w:r>
            <w:r w:rsidRPr="009E3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98</w:t>
            </w:r>
          </w:p>
        </w:tc>
      </w:tr>
      <w:tr w:rsidR="007A2A11" w:rsidRPr="00083A34" w:rsidTr="00E74848">
        <w:trPr>
          <w:trHeight w:val="368"/>
        </w:trPr>
        <w:tc>
          <w:tcPr>
            <w:tcW w:w="723" w:type="dxa"/>
          </w:tcPr>
          <w:p w:rsidR="007A2A11" w:rsidRDefault="007A2A11" w:rsidP="00E7484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A11" w:rsidRPr="00405DCB" w:rsidRDefault="007A2A11" w:rsidP="00E74848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05DC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„AGROĶĪMIJA”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56803002301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1" w:rsidRPr="007A2A11" w:rsidRDefault="007A2A11" w:rsidP="007A2A1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A2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078,20</w:t>
            </w:r>
          </w:p>
        </w:tc>
      </w:tr>
    </w:tbl>
    <w:p w:rsidR="007A2A11" w:rsidRDefault="007A2A11" w:rsidP="007A2A11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val="lv-LV"/>
        </w:rPr>
      </w:pPr>
    </w:p>
    <w:p w:rsidR="007A2A11" w:rsidRPr="007A2A11" w:rsidRDefault="007A2A11" w:rsidP="007A2A1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  <w:r w:rsidRPr="007A2A11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Noraidītie pretendenti un to noraidīšanas iemesli: </w:t>
      </w:r>
    </w:p>
    <w:p w:rsidR="007A2A11" w:rsidRPr="008126E8" w:rsidRDefault="007A2A11" w:rsidP="007A2A11">
      <w:pPr>
        <w:spacing w:after="0" w:line="276" w:lineRule="auto"/>
        <w:ind w:left="72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 w:rsidRPr="007A2A11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„AGROĶĪMIJA”</w:t>
      </w:r>
      <w:r w:rsidRPr="007A2A11">
        <w:rPr>
          <w:rFonts w:ascii="Times New Roman" w:hAnsi="Times New Roman"/>
          <w:iCs/>
          <w:sz w:val="24"/>
          <w:szCs w:val="24"/>
          <w:lang w:val="lv-LV"/>
        </w:rPr>
        <w:t>,</w:t>
      </w:r>
      <w:r w:rsidRPr="007A2A11">
        <w:rPr>
          <w:rFonts w:ascii="Times New Roman" w:hAnsi="Times New Roman"/>
          <w:iCs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iesniegtie atlases dokumenti</w:t>
      </w:r>
      <w:r w:rsidRPr="002A037E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 neatbilst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Nolikuma 4.3.1.punkta prasībām</w:t>
      </w:r>
      <w:r w:rsidRPr="002A037E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.</w:t>
      </w:r>
    </w:p>
    <w:p w:rsidR="007A2A11" w:rsidRPr="007A2A11" w:rsidRDefault="007A2A11" w:rsidP="007A2A1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A2A11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7A2A11" w:rsidRDefault="007A2A11" w:rsidP="007A2A11">
      <w:pPr>
        <w:spacing w:after="0" w:line="240" w:lineRule="auto"/>
        <w:ind w:left="63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Piedāvājums ar viszemāko cenu.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</w:p>
    <w:p w:rsidR="007A2A11" w:rsidRPr="00EC1844" w:rsidRDefault="007A2A11" w:rsidP="007A2A11">
      <w:pPr>
        <w:spacing w:after="0" w:line="240" w:lineRule="auto"/>
        <w:ind w:left="63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7A2A11" w:rsidRDefault="007A2A11" w:rsidP="007A2A11">
      <w:pPr>
        <w:numPr>
          <w:ilvl w:val="0"/>
          <w:numId w:val="1"/>
        </w:numPr>
        <w:spacing w:after="0" w:line="276" w:lineRule="auto"/>
        <w:ind w:left="426" w:hanging="15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7A2A11" w:rsidRPr="002B421D" w:rsidRDefault="007A2A11" w:rsidP="007A2A11">
      <w:pPr>
        <w:spacing w:after="0" w:line="276" w:lineRule="auto"/>
        <w:ind w:left="284"/>
        <w:contextualSpacing/>
        <w:jc w:val="both"/>
        <w:rPr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 </w:t>
      </w:r>
      <w:r w:rsidRPr="00405DCB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</w:t>
      </w:r>
      <w:r w:rsidRPr="007A2A11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LUDZAS APSAIMNIEKOTĀJS</w:t>
      </w:r>
      <w:r w:rsidRPr="00405DCB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Pr="008372EC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,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piedāvājums ar viszemāko cenu un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Nolikuma prasībām.</w:t>
      </w:r>
    </w:p>
    <w:p w:rsidR="007A2A11" w:rsidRPr="00702724" w:rsidRDefault="007A2A11" w:rsidP="007A2A11">
      <w:pPr>
        <w:spacing w:after="0"/>
        <w:jc w:val="both"/>
        <w:rPr>
          <w:lang w:val="lv-LV"/>
        </w:rPr>
      </w:pPr>
    </w:p>
    <w:p w:rsidR="007A2A11" w:rsidRPr="00ED546C" w:rsidRDefault="007A2A11" w:rsidP="007A2A11">
      <w:pPr>
        <w:rPr>
          <w:lang w:val="lv-LV"/>
        </w:rPr>
      </w:pPr>
    </w:p>
    <w:p w:rsidR="007A2A11" w:rsidRPr="00D206FA" w:rsidRDefault="007A2A11" w:rsidP="007A2A11">
      <w:pPr>
        <w:rPr>
          <w:lang w:val="lv-LV"/>
        </w:rPr>
      </w:pPr>
    </w:p>
    <w:p w:rsidR="007A2A11" w:rsidRPr="00163E8B" w:rsidRDefault="007A2A11" w:rsidP="007A2A11">
      <w:pPr>
        <w:rPr>
          <w:lang w:val="lv-LV"/>
        </w:rPr>
      </w:pPr>
    </w:p>
    <w:p w:rsidR="007A2A11" w:rsidRDefault="007A2A11" w:rsidP="007A2A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7A2A11" w:rsidRPr="00E34AD1" w:rsidRDefault="007A2A11" w:rsidP="007A2A11">
      <w:pPr>
        <w:rPr>
          <w:lang w:val="lv-LV"/>
        </w:rPr>
      </w:pPr>
      <w:bookmarkStart w:id="0" w:name="_GoBack"/>
      <w:bookmarkEnd w:id="0"/>
    </w:p>
    <w:p w:rsidR="00617917" w:rsidRPr="007A2A11" w:rsidRDefault="00617917">
      <w:pPr>
        <w:rPr>
          <w:lang w:val="lv-LV"/>
        </w:rPr>
      </w:pPr>
    </w:p>
    <w:sectPr w:rsidR="00617917" w:rsidRPr="007A2A11" w:rsidSect="00792C8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F04C9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BB843D3"/>
    <w:multiLevelType w:val="hybridMultilevel"/>
    <w:tmpl w:val="2DE03B58"/>
    <w:lvl w:ilvl="0" w:tplc="FC1C4A84">
      <w:start w:val="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11"/>
    <w:rsid w:val="00617917"/>
    <w:rsid w:val="007A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02D43-AAA3-4BF4-AEB3-D3085F4B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A1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2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1</cp:revision>
  <cp:lastPrinted>2017-01-11T12:32:00Z</cp:lastPrinted>
  <dcterms:created xsi:type="dcterms:W3CDTF">2017-01-11T12:27:00Z</dcterms:created>
  <dcterms:modified xsi:type="dcterms:W3CDTF">2017-01-11T12:32:00Z</dcterms:modified>
</cp:coreProperties>
</file>