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32" w:rsidRPr="003B400A" w:rsidRDefault="00301632" w:rsidP="003016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3B400A">
          <w:rPr>
            <w:rFonts w:ascii="Times New Roman" w:hAnsi="Times New Roman"/>
            <w:b/>
            <w:sz w:val="24"/>
            <w:szCs w:val="24"/>
          </w:rPr>
          <w:t>Paziņojums</w:t>
        </w:r>
      </w:smartTag>
      <w:r w:rsidRPr="003B400A">
        <w:rPr>
          <w:rFonts w:ascii="Times New Roman" w:hAnsi="Times New Roman"/>
          <w:b/>
          <w:sz w:val="24"/>
          <w:szCs w:val="24"/>
        </w:rPr>
        <w:t xml:space="preserve"> par lēmumu</w:t>
      </w:r>
    </w:p>
    <w:p w:rsidR="00301632" w:rsidRPr="00835654" w:rsidRDefault="00301632" w:rsidP="00301632">
      <w:pPr>
        <w:spacing w:after="0"/>
        <w:jc w:val="center"/>
        <w:rPr>
          <w:rFonts w:ascii="RimGaramond" w:eastAsia="Times New Roman" w:hAnsi="RimGaramond"/>
          <w:b/>
          <w:noProof/>
          <w:sz w:val="24"/>
          <w:szCs w:val="20"/>
        </w:rPr>
      </w:pPr>
      <w:r w:rsidRPr="00835654">
        <w:rPr>
          <w:rFonts w:ascii="RimGaramond" w:eastAsia="Times New Roman" w:hAnsi="RimGaramond"/>
          <w:b/>
          <w:noProof/>
          <w:sz w:val="24"/>
          <w:szCs w:val="20"/>
        </w:rPr>
        <w:t>Ludzas novada pašvaldība</w:t>
      </w:r>
    </w:p>
    <w:p w:rsidR="00301632" w:rsidRPr="00835654" w:rsidRDefault="00301632" w:rsidP="00301632">
      <w:pPr>
        <w:spacing w:after="0"/>
        <w:jc w:val="center"/>
        <w:rPr>
          <w:rFonts w:ascii="RimGaramond" w:eastAsia="Times New Roman" w:hAnsi="RimGaramond"/>
          <w:b/>
          <w:noProof/>
          <w:sz w:val="24"/>
          <w:szCs w:val="20"/>
        </w:rPr>
      </w:pPr>
      <w:r w:rsidRPr="00835654">
        <w:rPr>
          <w:rFonts w:ascii="RimGaramond" w:eastAsia="Times New Roman" w:hAnsi="RimGaramond"/>
          <w:b/>
          <w:noProof/>
          <w:sz w:val="24"/>
          <w:szCs w:val="20"/>
        </w:rPr>
        <w:t xml:space="preserve">Reģ.Nr.90000017453 </w:t>
      </w:r>
    </w:p>
    <w:p w:rsidR="00301632" w:rsidRPr="00835654" w:rsidRDefault="00301632" w:rsidP="00301632">
      <w:pPr>
        <w:spacing w:after="0"/>
        <w:jc w:val="center"/>
        <w:rPr>
          <w:rFonts w:ascii="RimGaramond" w:eastAsia="Times New Roman" w:hAnsi="RimGaramond"/>
          <w:b/>
          <w:noProof/>
          <w:sz w:val="24"/>
          <w:szCs w:val="20"/>
        </w:rPr>
      </w:pPr>
      <w:r w:rsidRPr="00835654">
        <w:rPr>
          <w:rFonts w:ascii="RimGaramond" w:eastAsia="Times New Roman" w:hAnsi="RimGaramond"/>
          <w:b/>
          <w:noProof/>
          <w:sz w:val="24"/>
          <w:szCs w:val="20"/>
        </w:rPr>
        <w:t>Raiņa iela 16, Ludza, Ludzas novads, LV-5701</w:t>
      </w:r>
    </w:p>
    <w:p w:rsidR="00301632" w:rsidRPr="00835654" w:rsidRDefault="00301632" w:rsidP="00301632">
      <w:pPr>
        <w:spacing w:after="0"/>
        <w:jc w:val="center"/>
        <w:rPr>
          <w:rFonts w:ascii="RimGaramond" w:eastAsia="Times New Roman" w:hAnsi="RimGaramond"/>
          <w:b/>
          <w:noProof/>
          <w:sz w:val="24"/>
          <w:szCs w:val="20"/>
        </w:rPr>
      </w:pPr>
    </w:p>
    <w:p w:rsidR="00301632" w:rsidRPr="00835654" w:rsidRDefault="00301632" w:rsidP="00301632">
      <w:pPr>
        <w:spacing w:after="0"/>
        <w:jc w:val="center"/>
        <w:rPr>
          <w:rFonts w:ascii="RimGaramond" w:eastAsia="Times New Roman" w:hAnsi="RimGaramond"/>
          <w:b/>
          <w:noProof/>
          <w:sz w:val="24"/>
          <w:szCs w:val="20"/>
        </w:rPr>
      </w:pPr>
      <w:r>
        <w:rPr>
          <w:rFonts w:ascii="RimGaramond" w:eastAsia="Times New Roman" w:hAnsi="RimGaramond"/>
          <w:b/>
          <w:noProof/>
          <w:sz w:val="24"/>
          <w:szCs w:val="20"/>
        </w:rPr>
        <w:t>Atklātais konkurss</w:t>
      </w:r>
    </w:p>
    <w:p w:rsidR="00301632" w:rsidRDefault="00301632" w:rsidP="003016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2328">
        <w:rPr>
          <w:rFonts w:ascii="Times New Roman" w:hAnsi="Times New Roman"/>
          <w:b/>
          <w:sz w:val="24"/>
          <w:szCs w:val="24"/>
        </w:rPr>
        <w:t>„</w:t>
      </w:r>
      <w:r w:rsidRPr="001F3CB5">
        <w:rPr>
          <w:rFonts w:ascii="Times New Roman" w:hAnsi="Times New Roman"/>
          <w:b/>
          <w:sz w:val="24"/>
          <w:szCs w:val="24"/>
        </w:rPr>
        <w:t>Dažādu</w:t>
      </w:r>
      <w:r w:rsidRPr="00F21B39">
        <w:rPr>
          <w:rFonts w:ascii="Times New Roman" w:hAnsi="Times New Roman"/>
          <w:b/>
          <w:i/>
        </w:rPr>
        <w:t xml:space="preserve"> </w:t>
      </w:r>
      <w:r w:rsidRPr="001F3CB5">
        <w:rPr>
          <w:rFonts w:ascii="Times New Roman" w:hAnsi="Times New Roman"/>
          <w:b/>
          <w:sz w:val="24"/>
          <w:szCs w:val="24"/>
        </w:rPr>
        <w:t xml:space="preserve">pārtikas produktu un dzērienu piegāde </w:t>
      </w:r>
    </w:p>
    <w:p w:rsidR="00301632" w:rsidRDefault="00301632" w:rsidP="00301632">
      <w:pPr>
        <w:spacing w:after="0"/>
        <w:jc w:val="center"/>
        <w:rPr>
          <w:rFonts w:ascii="Times New Roman" w:hAnsi="Times New Roman"/>
          <w:b/>
          <w:color w:val="000000"/>
          <w:szCs w:val="24"/>
          <w:lang w:eastAsia="lv-LV"/>
        </w:rPr>
      </w:pPr>
      <w:r w:rsidRPr="001F3CB5">
        <w:rPr>
          <w:rFonts w:ascii="Times New Roman" w:hAnsi="Times New Roman"/>
          <w:b/>
          <w:sz w:val="24"/>
          <w:szCs w:val="24"/>
        </w:rPr>
        <w:t>Ludzas novada pašvaldības iestādēm pagastos</w:t>
      </w:r>
      <w:r w:rsidRPr="00AF60C1">
        <w:rPr>
          <w:rFonts w:ascii="Times New Roman" w:hAnsi="Times New Roman"/>
          <w:b/>
          <w:color w:val="000000"/>
          <w:szCs w:val="24"/>
          <w:lang w:eastAsia="lv-LV"/>
        </w:rPr>
        <w:t>”</w:t>
      </w:r>
      <w:r w:rsidRPr="00B61EBE">
        <w:rPr>
          <w:rFonts w:ascii="Times New Roman" w:hAnsi="Times New Roman"/>
          <w:b/>
          <w:color w:val="000000"/>
          <w:szCs w:val="24"/>
          <w:lang w:eastAsia="lv-LV"/>
        </w:rPr>
        <w:t xml:space="preserve"> </w:t>
      </w:r>
    </w:p>
    <w:p w:rsidR="00301632" w:rsidRDefault="00301632" w:rsidP="003016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2328">
        <w:rPr>
          <w:rFonts w:ascii="Times New Roman" w:hAnsi="Times New Roman"/>
          <w:b/>
          <w:sz w:val="24"/>
          <w:szCs w:val="24"/>
        </w:rPr>
        <w:t>ID Nr. LNP 2014/</w:t>
      </w:r>
      <w:r>
        <w:rPr>
          <w:rFonts w:ascii="Times New Roman" w:hAnsi="Times New Roman"/>
          <w:b/>
          <w:sz w:val="24"/>
          <w:szCs w:val="24"/>
        </w:rPr>
        <w:t>39</w:t>
      </w:r>
      <w:r w:rsidRPr="00C22328">
        <w:rPr>
          <w:rFonts w:ascii="Times New Roman" w:hAnsi="Times New Roman"/>
          <w:szCs w:val="24"/>
          <w:shd w:val="clear" w:color="auto" w:fill="FFFFFF"/>
        </w:rPr>
        <w:t xml:space="preserve"> </w:t>
      </w:r>
    </w:p>
    <w:p w:rsidR="00301632" w:rsidRPr="00C22328" w:rsidRDefault="00301632" w:rsidP="00301632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301632" w:rsidRDefault="00301632" w:rsidP="0030163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35654">
        <w:rPr>
          <w:rFonts w:ascii="Times New Roman" w:hAnsi="Times New Roman"/>
          <w:b/>
          <w:sz w:val="24"/>
          <w:szCs w:val="24"/>
        </w:rPr>
        <w:t xml:space="preserve">Lēmuma pieņemšanas datums: 2014.gada </w:t>
      </w:r>
      <w:r>
        <w:rPr>
          <w:rFonts w:ascii="Times New Roman" w:hAnsi="Times New Roman"/>
          <w:b/>
          <w:sz w:val="24"/>
          <w:szCs w:val="24"/>
        </w:rPr>
        <w:t>22</w:t>
      </w:r>
      <w:r w:rsidRPr="0083565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august</w:t>
      </w:r>
      <w:r w:rsidRPr="00835654">
        <w:rPr>
          <w:rFonts w:ascii="Times New Roman" w:hAnsi="Times New Roman"/>
          <w:b/>
          <w:sz w:val="24"/>
          <w:szCs w:val="24"/>
        </w:rPr>
        <w:t>s.</w:t>
      </w:r>
    </w:p>
    <w:p w:rsidR="00301632" w:rsidRPr="00835654" w:rsidRDefault="00301632" w:rsidP="003016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01632" w:rsidRDefault="00301632" w:rsidP="0030163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35654">
        <w:rPr>
          <w:rFonts w:ascii="Times New Roman" w:hAnsi="Times New Roman"/>
          <w:b/>
          <w:sz w:val="24"/>
          <w:szCs w:val="24"/>
        </w:rPr>
        <w:t>Pretendent</w:t>
      </w:r>
      <w:r>
        <w:rPr>
          <w:rFonts w:ascii="Times New Roman" w:hAnsi="Times New Roman"/>
          <w:b/>
          <w:sz w:val="24"/>
          <w:szCs w:val="24"/>
        </w:rPr>
        <w:t>u nosaukumi</w:t>
      </w:r>
      <w:r w:rsidRPr="00835654">
        <w:rPr>
          <w:rFonts w:ascii="Times New Roman" w:hAnsi="Times New Roman"/>
          <w:b/>
          <w:sz w:val="24"/>
          <w:szCs w:val="24"/>
        </w:rPr>
        <w:t xml:space="preserve"> un piedāvātās līgumcenas: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2268"/>
      </w:tblGrid>
      <w:tr w:rsidR="00301632" w:rsidTr="000009CB">
        <w:tc>
          <w:tcPr>
            <w:tcW w:w="817" w:type="dxa"/>
          </w:tcPr>
          <w:p w:rsidR="00301632" w:rsidRPr="00835654" w:rsidRDefault="00301632" w:rsidP="000009C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654">
              <w:rPr>
                <w:rFonts w:ascii="Times New Roman" w:hAnsi="Times New Roman"/>
                <w:b/>
                <w:sz w:val="24"/>
                <w:szCs w:val="24"/>
              </w:rPr>
              <w:t>NPK</w:t>
            </w:r>
          </w:p>
        </w:tc>
        <w:tc>
          <w:tcPr>
            <w:tcW w:w="5245" w:type="dxa"/>
          </w:tcPr>
          <w:p w:rsidR="00301632" w:rsidRPr="00835654" w:rsidRDefault="00301632" w:rsidP="000009C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654">
              <w:rPr>
                <w:rFonts w:ascii="Times New Roman" w:hAnsi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268" w:type="dxa"/>
          </w:tcPr>
          <w:p w:rsidR="00301632" w:rsidRPr="00835654" w:rsidRDefault="00301632" w:rsidP="000009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654">
              <w:rPr>
                <w:rFonts w:ascii="Times New Roman" w:hAnsi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301632" w:rsidTr="00CE28F9">
        <w:tc>
          <w:tcPr>
            <w:tcW w:w="817" w:type="dxa"/>
          </w:tcPr>
          <w:p w:rsidR="00301632" w:rsidRDefault="00301632" w:rsidP="000009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301632" w:rsidRPr="00301632" w:rsidRDefault="00301632" w:rsidP="00301632">
            <w:pPr>
              <w:spacing w:after="4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1632">
              <w:rPr>
                <w:rFonts w:ascii="Times New Roman" w:eastAsia="Times New Roman" w:hAnsi="Times New Roman"/>
                <w:iCs/>
                <w:sz w:val="24"/>
                <w:szCs w:val="24"/>
              </w:rPr>
              <w:t>SIA „</w:t>
            </w:r>
            <w:proofErr w:type="spellStart"/>
            <w:r w:rsidRPr="00301632">
              <w:rPr>
                <w:rFonts w:ascii="Times New Roman" w:eastAsia="Times New Roman" w:hAnsi="Times New Roman"/>
                <w:iCs/>
                <w:sz w:val="24"/>
                <w:szCs w:val="24"/>
              </w:rPr>
              <w:t>Futurus</w:t>
            </w:r>
            <w:proofErr w:type="spellEnd"/>
            <w:r w:rsidRPr="00301632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01632">
              <w:rPr>
                <w:rFonts w:ascii="Times New Roman" w:eastAsia="Times New Roman" w:hAnsi="Times New Roman"/>
                <w:iCs/>
                <w:sz w:val="24"/>
                <w:szCs w:val="24"/>
              </w:rPr>
              <w:t>Food</w:t>
            </w:r>
            <w:proofErr w:type="spellEnd"/>
            <w:r w:rsidRPr="00301632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”, </w:t>
            </w:r>
            <w:proofErr w:type="spellStart"/>
            <w:r w:rsidRPr="00301632">
              <w:rPr>
                <w:rFonts w:ascii="Times New Roman" w:eastAsia="Times New Roman" w:hAnsi="Times New Roman"/>
                <w:iCs/>
                <w:sz w:val="24"/>
                <w:szCs w:val="24"/>
              </w:rPr>
              <w:t>reģ</w:t>
            </w:r>
            <w:proofErr w:type="spellEnd"/>
            <w:r w:rsidRPr="00301632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. Nr.40003348586 </w:t>
            </w:r>
          </w:p>
        </w:tc>
        <w:tc>
          <w:tcPr>
            <w:tcW w:w="2268" w:type="dxa"/>
            <w:vAlign w:val="center"/>
          </w:tcPr>
          <w:p w:rsidR="00301632" w:rsidRDefault="00301632" w:rsidP="000009CB">
            <w:pPr>
              <w:ind w:left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16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10004,14</w:t>
            </w:r>
          </w:p>
          <w:p w:rsidR="00301632" w:rsidRPr="00301632" w:rsidRDefault="00301632" w:rsidP="000009CB">
            <w:pPr>
              <w:ind w:left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01632" w:rsidTr="00CE28F9">
        <w:tc>
          <w:tcPr>
            <w:tcW w:w="817" w:type="dxa"/>
          </w:tcPr>
          <w:p w:rsidR="00301632" w:rsidRDefault="00301632" w:rsidP="000009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301632" w:rsidRPr="00301632" w:rsidRDefault="00301632" w:rsidP="001D2BBD">
            <w:r w:rsidRPr="00301632">
              <w:rPr>
                <w:rFonts w:ascii="Times New Roman" w:eastAsia="Times New Roman" w:hAnsi="Times New Roman"/>
                <w:iCs/>
                <w:sz w:val="24"/>
                <w:szCs w:val="24"/>
              </w:rPr>
              <w:t>SIA „Marijas centrs”, reģ. Nr.42403007447</w:t>
            </w:r>
          </w:p>
        </w:tc>
        <w:tc>
          <w:tcPr>
            <w:tcW w:w="2268" w:type="dxa"/>
            <w:vAlign w:val="center"/>
          </w:tcPr>
          <w:p w:rsidR="00301632" w:rsidRDefault="00301632" w:rsidP="000009CB">
            <w:pPr>
              <w:ind w:left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16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10469,93</w:t>
            </w:r>
          </w:p>
          <w:p w:rsidR="00301632" w:rsidRPr="00301632" w:rsidRDefault="00301632" w:rsidP="000009CB">
            <w:pPr>
              <w:ind w:left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301632" w:rsidRPr="006670A4" w:rsidRDefault="00301632" w:rsidP="00301632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01632" w:rsidRPr="00835654" w:rsidRDefault="00301632" w:rsidP="0030163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35654">
        <w:rPr>
          <w:rFonts w:ascii="Times New Roman" w:hAnsi="Times New Roman"/>
          <w:b/>
          <w:sz w:val="24"/>
          <w:szCs w:val="24"/>
        </w:rPr>
        <w:t>Noraidītie pretendenti un to noraidīšanas iemesli: Nav.</w:t>
      </w:r>
    </w:p>
    <w:p w:rsidR="00301632" w:rsidRDefault="00301632" w:rsidP="0030163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35654">
        <w:rPr>
          <w:rFonts w:ascii="Times New Roman" w:hAnsi="Times New Roman"/>
          <w:b/>
          <w:sz w:val="24"/>
          <w:szCs w:val="24"/>
        </w:rPr>
        <w:t xml:space="preserve">Piedāvājuma izvēles kritērijs: </w:t>
      </w:r>
    </w:p>
    <w:p w:rsidR="00301632" w:rsidRPr="006670A4" w:rsidRDefault="00301632" w:rsidP="003016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6670A4">
        <w:rPr>
          <w:rFonts w:ascii="Times New Roman" w:hAnsi="Times New Roman"/>
          <w:sz w:val="24"/>
          <w:szCs w:val="24"/>
        </w:rPr>
        <w:t>Piedāvājums ar viszemāko cenu (Nolikuma 6.6.punkts).</w:t>
      </w:r>
    </w:p>
    <w:p w:rsidR="00301632" w:rsidRPr="006670A4" w:rsidRDefault="00301632" w:rsidP="00301632">
      <w:pPr>
        <w:pStyle w:val="ListParagraph"/>
        <w:numPr>
          <w:ilvl w:val="0"/>
          <w:numId w:val="1"/>
        </w:numPr>
        <w:spacing w:after="0"/>
        <w:ind w:left="426" w:hanging="142"/>
        <w:jc w:val="both"/>
        <w:rPr>
          <w:rFonts w:ascii="Times New Roman" w:hAnsi="Times New Roman"/>
          <w:b/>
          <w:sz w:val="24"/>
          <w:szCs w:val="24"/>
        </w:rPr>
      </w:pPr>
      <w:r w:rsidRPr="006670A4">
        <w:rPr>
          <w:rFonts w:ascii="Times New Roman" w:hAnsi="Times New Roman"/>
          <w:b/>
          <w:sz w:val="24"/>
          <w:szCs w:val="24"/>
        </w:rPr>
        <w:t xml:space="preserve">Pretendenta nosaukums, ar kuru nolemts slēgt iepirkuma līgumu, un pamatojums piedāvājuma izvēlei: </w:t>
      </w:r>
    </w:p>
    <w:p w:rsidR="00301632" w:rsidRPr="006670A4" w:rsidRDefault="00301632" w:rsidP="00301632">
      <w:pPr>
        <w:spacing w:after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6670A4">
        <w:rPr>
          <w:rFonts w:ascii="Times New Roman" w:hAnsi="Times New Roman"/>
          <w:sz w:val="24"/>
          <w:szCs w:val="24"/>
        </w:rPr>
        <w:t xml:space="preserve">            </w:t>
      </w:r>
      <w:r w:rsidRPr="00301632">
        <w:rPr>
          <w:rFonts w:ascii="Times New Roman" w:eastAsia="Times New Roman" w:hAnsi="Times New Roman"/>
          <w:iCs/>
          <w:sz w:val="24"/>
          <w:szCs w:val="24"/>
        </w:rPr>
        <w:t>SIA „</w:t>
      </w:r>
      <w:proofErr w:type="spellStart"/>
      <w:r w:rsidRPr="00301632">
        <w:rPr>
          <w:rFonts w:ascii="Times New Roman" w:eastAsia="Times New Roman" w:hAnsi="Times New Roman"/>
          <w:iCs/>
          <w:sz w:val="24"/>
          <w:szCs w:val="24"/>
        </w:rPr>
        <w:t>Futurus</w:t>
      </w:r>
      <w:proofErr w:type="spellEnd"/>
      <w:r w:rsidRPr="00301632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 w:rsidRPr="00301632">
        <w:rPr>
          <w:rFonts w:ascii="Times New Roman" w:eastAsia="Times New Roman" w:hAnsi="Times New Roman"/>
          <w:iCs/>
          <w:sz w:val="24"/>
          <w:szCs w:val="24"/>
        </w:rPr>
        <w:t>Food</w:t>
      </w:r>
      <w:proofErr w:type="spellEnd"/>
      <w:r w:rsidRPr="00301632">
        <w:rPr>
          <w:rFonts w:ascii="Times New Roman" w:eastAsia="Times New Roman" w:hAnsi="Times New Roman"/>
          <w:iCs/>
          <w:sz w:val="24"/>
          <w:szCs w:val="24"/>
        </w:rPr>
        <w:t>”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6670A4">
        <w:rPr>
          <w:rFonts w:ascii="Times New Roman" w:hAnsi="Times New Roman"/>
          <w:sz w:val="24"/>
          <w:szCs w:val="24"/>
        </w:rPr>
        <w:t xml:space="preserve">piedāvātā līgumcena bez PVN EUR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eastAsia="lv-LV"/>
        </w:rPr>
        <w:t>0004</w:t>
      </w:r>
      <w:r w:rsidRPr="006670A4">
        <w:rPr>
          <w:rFonts w:ascii="Times New Roman" w:hAnsi="Times New Roman"/>
          <w:sz w:val="24"/>
          <w:szCs w:val="24"/>
          <w:lang w:eastAsia="lv-LV"/>
        </w:rPr>
        <w:t>,</w:t>
      </w:r>
      <w:r>
        <w:rPr>
          <w:rFonts w:ascii="Times New Roman" w:hAnsi="Times New Roman"/>
          <w:sz w:val="24"/>
          <w:szCs w:val="24"/>
          <w:lang w:eastAsia="lv-LV"/>
        </w:rPr>
        <w:t>14</w:t>
      </w:r>
      <w:r w:rsidRPr="006670A4">
        <w:rPr>
          <w:rFonts w:ascii="Times New Roman" w:hAnsi="Times New Roman"/>
          <w:sz w:val="24"/>
          <w:szCs w:val="24"/>
        </w:rPr>
        <w:t xml:space="preserve"> </w:t>
      </w:r>
      <w:r w:rsidRPr="006670A4">
        <w:rPr>
          <w:rFonts w:ascii="Times New Roman" w:eastAsia="Times New Roman" w:hAnsi="Times New Roman"/>
          <w:sz w:val="24"/>
          <w:szCs w:val="24"/>
          <w:lang w:eastAsia="lv-LV"/>
        </w:rPr>
        <w:t xml:space="preserve">piedāvājums atbilst visām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atklātā konkursa</w:t>
      </w:r>
      <w:r w:rsidRPr="006670A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Nolikum</w:t>
      </w:r>
      <w:r w:rsidRPr="006670A4">
        <w:rPr>
          <w:rFonts w:ascii="Times New Roman" w:eastAsia="Times New Roman" w:hAnsi="Times New Roman"/>
          <w:sz w:val="24"/>
          <w:szCs w:val="24"/>
          <w:lang w:eastAsia="lv-LV"/>
        </w:rPr>
        <w:t>ā izvirzītajām prasībām un ir piedāvājums ar viszemāko cenu.</w:t>
      </w:r>
    </w:p>
    <w:p w:rsidR="00301632" w:rsidRPr="006670A4" w:rsidRDefault="00301632" w:rsidP="00301632">
      <w:pPr>
        <w:pStyle w:val="DomeNormal-12"/>
        <w:tabs>
          <w:tab w:val="left" w:pos="851"/>
          <w:tab w:val="left" w:pos="993"/>
        </w:tabs>
        <w:spacing w:line="240" w:lineRule="auto"/>
        <w:ind w:right="0" w:firstLine="709"/>
        <w:jc w:val="both"/>
        <w:rPr>
          <w:szCs w:val="24"/>
          <w:lang w:val="lv-LV"/>
        </w:rPr>
      </w:pPr>
    </w:p>
    <w:p w:rsidR="00301632" w:rsidRPr="006670A4" w:rsidRDefault="00301632" w:rsidP="00301632">
      <w:pPr>
        <w:pStyle w:val="DomeNormal-12"/>
        <w:tabs>
          <w:tab w:val="left" w:pos="993"/>
        </w:tabs>
        <w:spacing w:line="240" w:lineRule="auto"/>
        <w:ind w:right="-21" w:firstLine="720"/>
        <w:jc w:val="both"/>
        <w:rPr>
          <w:rFonts w:ascii="Times New Roman" w:hAnsi="Times New Roman"/>
          <w:b/>
          <w:szCs w:val="24"/>
          <w:lang w:val="lv-LV"/>
        </w:rPr>
      </w:pPr>
    </w:p>
    <w:p w:rsidR="00301632" w:rsidRPr="006670A4" w:rsidRDefault="00301632" w:rsidP="003016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1632" w:rsidRPr="006670A4" w:rsidRDefault="00301632" w:rsidP="00301632">
      <w:pPr>
        <w:rPr>
          <w:sz w:val="24"/>
          <w:szCs w:val="24"/>
        </w:rPr>
      </w:pPr>
    </w:p>
    <w:p w:rsidR="00BA7B78" w:rsidRDefault="00BA7B78"/>
    <w:sectPr w:rsidR="00BA7B78" w:rsidSect="00BA7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B5562"/>
    <w:multiLevelType w:val="hybridMultilevel"/>
    <w:tmpl w:val="CA70DC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32"/>
    <w:rsid w:val="00301632"/>
    <w:rsid w:val="00BA7B78"/>
    <w:rsid w:val="00E5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3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meNormal-12">
    <w:name w:val="DomeNormal-12"/>
    <w:rsid w:val="00301632"/>
    <w:pPr>
      <w:spacing w:after="0" w:line="360" w:lineRule="auto"/>
      <w:ind w:right="-284" w:firstLine="454"/>
    </w:pPr>
    <w:rPr>
      <w:rFonts w:ascii="RimGaramond" w:eastAsia="Times New Roman" w:hAnsi="RimGaramond" w:cs="Times New Roman"/>
      <w:noProof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01632"/>
    <w:pPr>
      <w:ind w:left="720"/>
      <w:contextualSpacing/>
    </w:pPr>
    <w:rPr>
      <w:rFonts w:eastAsia="Times New Roman"/>
      <w:lang w:eastAsia="lv-LV"/>
    </w:rPr>
  </w:style>
  <w:style w:type="table" w:styleId="TableGrid">
    <w:name w:val="Table Grid"/>
    <w:basedOn w:val="TableNormal"/>
    <w:uiPriority w:val="59"/>
    <w:rsid w:val="0030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3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meNormal-12">
    <w:name w:val="DomeNormal-12"/>
    <w:rsid w:val="00301632"/>
    <w:pPr>
      <w:spacing w:after="0" w:line="360" w:lineRule="auto"/>
      <w:ind w:right="-284" w:firstLine="454"/>
    </w:pPr>
    <w:rPr>
      <w:rFonts w:ascii="RimGaramond" w:eastAsia="Times New Roman" w:hAnsi="RimGaramond" w:cs="Times New Roman"/>
      <w:noProof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01632"/>
    <w:pPr>
      <w:ind w:left="720"/>
      <w:contextualSpacing/>
    </w:pPr>
    <w:rPr>
      <w:rFonts w:eastAsia="Times New Roman"/>
      <w:lang w:eastAsia="lv-LV"/>
    </w:rPr>
  </w:style>
  <w:style w:type="table" w:styleId="TableGrid">
    <w:name w:val="Table Grid"/>
    <w:basedOn w:val="TableNormal"/>
    <w:uiPriority w:val="59"/>
    <w:rsid w:val="0030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:)</dc:creator>
  <cp:lastModifiedBy>elena</cp:lastModifiedBy>
  <cp:revision>2</cp:revision>
  <dcterms:created xsi:type="dcterms:W3CDTF">2014-08-22T12:57:00Z</dcterms:created>
  <dcterms:modified xsi:type="dcterms:W3CDTF">2014-08-22T12:57:00Z</dcterms:modified>
</cp:coreProperties>
</file>