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28" w:rsidRPr="0096156B" w:rsidRDefault="00D06D28" w:rsidP="00D06D28">
      <w:pPr>
        <w:keepNext/>
        <w:spacing w:after="0" w:line="276" w:lineRule="auto"/>
        <w:jc w:val="center"/>
        <w:outlineLvl w:val="0"/>
        <w:rPr>
          <w:rFonts w:ascii="Times New Roman" w:eastAsia="Times New Roman" w:hAnsi="Times New Roman" w:cs="Times New Roman"/>
          <w:b/>
          <w:bCs/>
          <w:kern w:val="32"/>
          <w:sz w:val="24"/>
          <w:szCs w:val="24"/>
          <w:lang w:val="lv-LV" w:eastAsia="x-none"/>
        </w:rPr>
      </w:pPr>
      <w:r w:rsidRPr="0096156B">
        <w:rPr>
          <w:rFonts w:ascii="Times New Roman" w:eastAsia="Times New Roman" w:hAnsi="Times New Roman" w:cs="Times New Roman"/>
          <w:b/>
          <w:bCs/>
          <w:kern w:val="32"/>
          <w:sz w:val="24"/>
          <w:szCs w:val="24"/>
          <w:lang w:val="lv-LV" w:eastAsia="x-none"/>
        </w:rPr>
        <w:t>Ludzas novada pašvaldības</w:t>
      </w:r>
    </w:p>
    <w:p w:rsidR="00D06D28" w:rsidRPr="0096156B" w:rsidRDefault="00D06D28" w:rsidP="00D06D28">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C72F88" w:rsidRPr="00C72F88" w:rsidRDefault="0004757E" w:rsidP="00D06D28">
      <w:pPr>
        <w:spacing w:after="0" w:line="276" w:lineRule="auto"/>
        <w:jc w:val="center"/>
        <w:rPr>
          <w:rFonts w:ascii="Times New Roman" w:eastAsia="Times New Roman" w:hAnsi="Times New Roman" w:cs="Times New Roman"/>
          <w:b/>
          <w:bCs/>
          <w:sz w:val="32"/>
          <w:szCs w:val="32"/>
          <w:lang w:val="lv-LV" w:eastAsia="lv-LV"/>
        </w:rPr>
      </w:pPr>
      <w:r>
        <w:rPr>
          <w:rStyle w:val="Strong"/>
          <w:rFonts w:ascii="Times New Roman" w:hAnsi="Times New Roman" w:cs="Times New Roman"/>
          <w:sz w:val="32"/>
          <w:szCs w:val="32"/>
        </w:rPr>
        <w:t>“</w:t>
      </w:r>
      <w:proofErr w:type="spellStart"/>
      <w:r w:rsidR="00FF4C46">
        <w:rPr>
          <w:rStyle w:val="Strong"/>
          <w:rFonts w:ascii="Times New Roman" w:hAnsi="Times New Roman" w:cs="Times New Roman"/>
          <w:sz w:val="32"/>
          <w:szCs w:val="32"/>
        </w:rPr>
        <w:t>Jauna</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vieglā</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pasažieru</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transportlīdzekļa</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iegāde</w:t>
      </w:r>
      <w:proofErr w:type="spellEnd"/>
      <w:r>
        <w:rPr>
          <w:rStyle w:val="Strong"/>
          <w:rFonts w:ascii="Times New Roman" w:hAnsi="Times New Roman" w:cs="Times New Roman"/>
          <w:sz w:val="32"/>
          <w:szCs w:val="32"/>
        </w:rPr>
        <w:t>”</w:t>
      </w:r>
      <w:r w:rsidR="00C72F88" w:rsidRPr="00C72F88">
        <w:rPr>
          <w:rFonts w:ascii="Times New Roman" w:eastAsia="Times New Roman" w:hAnsi="Times New Roman" w:cs="Times New Roman"/>
          <w:b/>
          <w:bCs/>
          <w:sz w:val="32"/>
          <w:szCs w:val="32"/>
          <w:lang w:val="lv-LV" w:eastAsia="lv-LV"/>
        </w:rPr>
        <w:t xml:space="preserve"> </w:t>
      </w:r>
    </w:p>
    <w:p w:rsidR="00D06D28" w:rsidRPr="0096156B" w:rsidRDefault="00D06D28" w:rsidP="00D06D28">
      <w:pPr>
        <w:spacing w:after="0" w:line="276" w:lineRule="auto"/>
        <w:jc w:val="center"/>
        <w:rPr>
          <w:rFonts w:ascii="Times New Roman" w:eastAsia="Times New Roman" w:hAnsi="Times New Roman" w:cs="Times New Roman"/>
          <w:b/>
          <w:bCs/>
          <w:sz w:val="28"/>
          <w:szCs w:val="28"/>
          <w:lang w:val="lv-LV" w:eastAsia="lv-LV"/>
        </w:rPr>
      </w:pPr>
      <w:r w:rsidRPr="0096156B">
        <w:rPr>
          <w:rFonts w:ascii="Times New Roman" w:eastAsia="Times New Roman" w:hAnsi="Times New Roman" w:cs="Times New Roman"/>
          <w:b/>
          <w:bCs/>
          <w:sz w:val="28"/>
          <w:szCs w:val="28"/>
          <w:lang w:val="lv-LV" w:eastAsia="lv-LV"/>
        </w:rPr>
        <w:t>Z I Ņ O J U M S</w:t>
      </w:r>
    </w:p>
    <w:p w:rsidR="00D06D28" w:rsidRPr="00A26A2D" w:rsidRDefault="00D06D28" w:rsidP="00D06D28">
      <w:pPr>
        <w:spacing w:after="0" w:line="276" w:lineRule="auto"/>
        <w:rPr>
          <w:rFonts w:ascii="Times New Roman" w:eastAsia="Times New Roman" w:hAnsi="Times New Roman" w:cs="Times New Roman"/>
          <w:b/>
          <w:bCs/>
          <w:sz w:val="24"/>
          <w:szCs w:val="24"/>
          <w:lang w:val="lv-LV" w:eastAsia="lv-LV"/>
        </w:rPr>
      </w:pP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sidR="0004757E">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201</w:t>
      </w:r>
      <w:r w:rsidR="00C72F88">
        <w:rPr>
          <w:rFonts w:ascii="Times New Roman" w:eastAsia="Times New Roman" w:hAnsi="Times New Roman" w:cs="Times New Roman"/>
          <w:bCs/>
          <w:sz w:val="24"/>
          <w:szCs w:val="24"/>
          <w:lang w:val="lv-LV" w:eastAsia="lv-LV"/>
        </w:rPr>
        <w:t>8</w:t>
      </w:r>
      <w:r w:rsidRPr="00A26A2D">
        <w:rPr>
          <w:rFonts w:ascii="Times New Roman" w:eastAsia="Times New Roman" w:hAnsi="Times New Roman" w:cs="Times New Roman"/>
          <w:bCs/>
          <w:sz w:val="24"/>
          <w:szCs w:val="24"/>
          <w:lang w:val="lv-LV" w:eastAsia="lv-LV"/>
        </w:rPr>
        <w:t xml:space="preserve">.gada </w:t>
      </w:r>
      <w:r>
        <w:rPr>
          <w:rFonts w:ascii="Times New Roman" w:eastAsia="Times New Roman" w:hAnsi="Times New Roman" w:cs="Times New Roman"/>
          <w:bCs/>
          <w:sz w:val="24"/>
          <w:szCs w:val="24"/>
          <w:lang w:val="lv-LV" w:eastAsia="lv-LV"/>
        </w:rPr>
        <w:t>2</w:t>
      </w:r>
      <w:r w:rsidR="00B832AB">
        <w:rPr>
          <w:rFonts w:ascii="Times New Roman" w:eastAsia="Times New Roman" w:hAnsi="Times New Roman" w:cs="Times New Roman"/>
          <w:bCs/>
          <w:sz w:val="24"/>
          <w:szCs w:val="24"/>
          <w:lang w:val="lv-LV" w:eastAsia="lv-LV"/>
        </w:rPr>
        <w:t>7</w:t>
      </w:r>
      <w:r w:rsidRPr="00A26A2D">
        <w:rPr>
          <w:rFonts w:ascii="Times New Roman" w:eastAsia="Times New Roman" w:hAnsi="Times New Roman" w:cs="Times New Roman"/>
          <w:bCs/>
          <w:sz w:val="24"/>
          <w:szCs w:val="24"/>
          <w:lang w:val="lv-LV" w:eastAsia="lv-LV"/>
        </w:rPr>
        <w:t>.</w:t>
      </w:r>
      <w:r w:rsidR="00B832AB">
        <w:rPr>
          <w:rFonts w:ascii="Times New Roman" w:eastAsia="Times New Roman" w:hAnsi="Times New Roman" w:cs="Times New Roman"/>
          <w:bCs/>
          <w:sz w:val="24"/>
          <w:szCs w:val="24"/>
          <w:lang w:val="lv-LV" w:eastAsia="lv-LV"/>
        </w:rPr>
        <w:t>jūnijā</w:t>
      </w: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p>
    <w:p w:rsidR="00D06D28" w:rsidRPr="00A26A2D" w:rsidRDefault="00D06D28" w:rsidP="00D06D28">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D06D28" w:rsidRPr="0032132C" w:rsidRDefault="00D06D28" w:rsidP="00D06D28">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C72F88">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D06D28" w:rsidRPr="0032132C"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D06D28" w:rsidRPr="00B81E3D" w:rsidRDefault="00D06D28" w:rsidP="00D06D28">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sidR="00C72F88">
        <w:rPr>
          <w:rFonts w:ascii="Times New Roman" w:eastAsia="Calibri" w:hAnsi="Times New Roman" w:cs="Times New Roman"/>
          <w:sz w:val="24"/>
          <w:lang w:val="lv-LV"/>
        </w:rPr>
        <w:t>8</w:t>
      </w:r>
      <w:r w:rsidRPr="00B81E3D">
        <w:rPr>
          <w:rFonts w:ascii="Times New Roman" w:eastAsia="Calibri" w:hAnsi="Times New Roman" w:cs="Times New Roman"/>
          <w:sz w:val="24"/>
          <w:shd w:val="clear" w:color="auto" w:fill="FFFFFF"/>
          <w:lang w:val="lv-LV"/>
        </w:rPr>
        <w:t>/</w:t>
      </w:r>
      <w:r w:rsidR="00B832AB">
        <w:rPr>
          <w:rFonts w:ascii="Times New Roman" w:eastAsia="Calibri" w:hAnsi="Times New Roman" w:cs="Times New Roman"/>
          <w:sz w:val="24"/>
          <w:shd w:val="clear" w:color="auto" w:fill="FFFFFF"/>
          <w:lang w:val="lv-LV"/>
        </w:rPr>
        <w:t>20</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73423E"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p>
    <w:p w:rsidR="00C72F88" w:rsidRPr="00C72F88" w:rsidRDefault="00FF4C46" w:rsidP="00C72F88">
      <w:pPr>
        <w:spacing w:after="0" w:line="276" w:lineRule="auto"/>
        <w:rPr>
          <w:rFonts w:ascii="Times New Roman" w:eastAsia="Times New Roman" w:hAnsi="Times New Roman" w:cs="Times New Roman"/>
          <w:b/>
          <w:bCs/>
          <w:sz w:val="24"/>
          <w:szCs w:val="24"/>
          <w:lang w:val="lv-LV" w:eastAsia="lv-LV"/>
        </w:rPr>
      </w:pPr>
      <w:r>
        <w:rPr>
          <w:rStyle w:val="Strong"/>
          <w:rFonts w:ascii="Times New Roman" w:hAnsi="Times New Roman" w:cs="Times New Roman"/>
          <w:b w:val="0"/>
          <w:sz w:val="24"/>
          <w:szCs w:val="24"/>
          <w:lang w:val="lv-LV"/>
        </w:rPr>
        <w:t>Jauna vieglā pasažieru transportlīdzekļa iegāde</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D06D28" w:rsidRDefault="00D06D28" w:rsidP="00C72F88">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hyperlink r:id="rId5" w:history="1">
        <w:r w:rsidRPr="00C22068">
          <w:rPr>
            <w:rFonts w:ascii="Times New Roman" w:eastAsia="Times New Roman" w:hAnsi="Times New Roman" w:cs="Times New Roman"/>
            <w:b/>
            <w:i/>
            <w:color w:val="000000"/>
            <w:sz w:val="24"/>
            <w:szCs w:val="24"/>
            <w:lang w:val="lv-LV" w:eastAsia="lv-LV"/>
          </w:rPr>
          <w:t>www.iub.gov.lv</w:t>
        </w:r>
      </w:hyperlink>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w:t>
      </w:r>
      <w:r w:rsidR="00B832AB">
        <w:rPr>
          <w:rFonts w:ascii="Times New Roman" w:eastAsia="Times New Roman" w:hAnsi="Times New Roman" w:cs="Times New Roman"/>
          <w:bCs/>
          <w:sz w:val="24"/>
          <w:szCs w:val="24"/>
          <w:lang w:val="lv-LV" w:eastAsia="lv-LV"/>
        </w:rPr>
        <w:t>21</w:t>
      </w:r>
      <w:r w:rsidR="00FF4C46">
        <w:rPr>
          <w:rFonts w:ascii="Times New Roman" w:eastAsia="Times New Roman" w:hAnsi="Times New Roman" w:cs="Times New Roman"/>
          <w:bCs/>
          <w:sz w:val="24"/>
          <w:szCs w:val="24"/>
          <w:lang w:val="lv-LV" w:eastAsia="lv-LV"/>
        </w:rPr>
        <w:t>.0</w:t>
      </w:r>
      <w:r w:rsidR="00B832AB">
        <w:rPr>
          <w:rFonts w:ascii="Times New Roman" w:eastAsia="Times New Roman" w:hAnsi="Times New Roman" w:cs="Times New Roman"/>
          <w:bCs/>
          <w:sz w:val="24"/>
          <w:szCs w:val="24"/>
          <w:lang w:val="lv-LV" w:eastAsia="lv-LV"/>
        </w:rPr>
        <w:t>5</w:t>
      </w:r>
      <w:r w:rsidR="00FF4C46">
        <w:rPr>
          <w:rFonts w:ascii="Times New Roman" w:eastAsia="Times New Roman" w:hAnsi="Times New Roman" w:cs="Times New Roman"/>
          <w:bCs/>
          <w:sz w:val="24"/>
          <w:szCs w:val="24"/>
          <w:lang w:val="lv-LV" w:eastAsia="lv-LV"/>
        </w:rPr>
        <w:t>.2018.</w:t>
      </w:r>
      <w:r>
        <w:rPr>
          <w:rFonts w:ascii="Times New Roman" w:eastAsia="Times New Roman" w:hAnsi="Times New Roman" w:cs="Times New Roman"/>
          <w:bCs/>
          <w:sz w:val="24"/>
          <w:szCs w:val="24"/>
          <w:lang w:val="lv-LV" w:eastAsia="lv-LV"/>
        </w:rPr>
        <w:t>;</w:t>
      </w:r>
    </w:p>
    <w:p w:rsidR="00D06D28" w:rsidRPr="00C22068" w:rsidRDefault="00D06D28" w:rsidP="00D06D28">
      <w:pPr>
        <w:spacing w:after="0" w:line="240" w:lineRule="auto"/>
        <w:ind w:left="432"/>
        <w:contextualSpacing/>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C72F88" w:rsidRDefault="00C72F88" w:rsidP="00C72F88">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Iepirkuma komisija izveidota, pamatojoties uz</w:t>
      </w:r>
      <w:r>
        <w:rPr>
          <w:rFonts w:ascii="Times New Roman" w:eastAsia="Times New Roman" w:hAnsi="Times New Roman" w:cs="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2017.gada 24.augusta sēdes lēmumu (protokols Nr.14, 33.§) “Par izmaiņām Ludzas novada iepirkumu komisijas sastāvā” un 2017.gada  28.septembra sēdes lēmumu (protokols Nr.17, 17§) “Par izmaiņām Ludzas novada iepirkumu komisijas sastāvā”.   </w:t>
      </w:r>
    </w:p>
    <w:p w:rsidR="00C72F88" w:rsidRDefault="00C72F88" w:rsidP="00C72F8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cs="Times New Roman"/>
          <w:kern w:val="3"/>
          <w:sz w:val="24"/>
          <w:szCs w:val="24"/>
          <w:lang w:val="de-DE" w:eastAsia="lv-LV" w:bidi="hi-IN"/>
        </w:rPr>
        <w:t>Komisijas sastāvs:</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 Kristīne Nikolajeva,</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priekšsēdētājas vietnieks: Aivars Meikšāns,</w:t>
      </w:r>
    </w:p>
    <w:p w:rsidR="00C72F88" w:rsidRDefault="00C72F88" w:rsidP="00C72F88">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Komisijas locekļi:</w:t>
      </w:r>
      <w:r>
        <w:rPr>
          <w:rFonts w:ascii="Times New Roman" w:eastAsia="Times New Roman" w:hAnsi="Times New Roman" w:cs="Times New Roman"/>
          <w:kern w:val="3"/>
          <w:sz w:val="24"/>
          <w:szCs w:val="24"/>
          <w:lang w:val="lv-LV" w:eastAsia="lv-LV" w:bidi="hi-IN"/>
        </w:rPr>
        <w:t xml:space="preserve"> Anastasija Ņukša, Ilona </w:t>
      </w:r>
      <w:proofErr w:type="spellStart"/>
      <w:r>
        <w:rPr>
          <w:rFonts w:ascii="Times New Roman" w:eastAsia="Times New Roman" w:hAnsi="Times New Roman" w:cs="Times New Roman"/>
          <w:kern w:val="3"/>
          <w:sz w:val="24"/>
          <w:szCs w:val="24"/>
          <w:lang w:val="lv-LV" w:eastAsia="lv-LV" w:bidi="hi-IN"/>
        </w:rPr>
        <w:t>Igovena</w:t>
      </w:r>
      <w:proofErr w:type="spellEnd"/>
      <w:r>
        <w:rPr>
          <w:rFonts w:ascii="Times New Roman" w:eastAsia="Times New Roman" w:hAnsi="Times New Roman" w:cs="Times New Roman"/>
          <w:kern w:val="3"/>
          <w:sz w:val="24"/>
          <w:szCs w:val="24"/>
          <w:lang w:val="lv-LV" w:eastAsia="lv-LV" w:bidi="hi-IN"/>
        </w:rPr>
        <w:t>, Valērijs Laganovskis,</w:t>
      </w:r>
    </w:p>
    <w:p w:rsidR="00C72F88" w:rsidRDefault="00C72F88" w:rsidP="00C72F88">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Pr>
          <w:rFonts w:ascii="Times New Roman" w:eastAsia="Times New Roman" w:hAnsi="Times New Roman" w:cs="Times New Roman"/>
          <w:kern w:val="3"/>
          <w:sz w:val="24"/>
          <w:szCs w:val="24"/>
          <w:lang w:val="lv-LV" w:eastAsia="lv-LV" w:bidi="hi-IN"/>
        </w:rPr>
        <w:t xml:space="preserve">Komisijas locekļi-sekretāri: Jeļena </w:t>
      </w:r>
      <w:proofErr w:type="spellStart"/>
      <w:r>
        <w:rPr>
          <w:rFonts w:ascii="Times New Roman" w:eastAsia="Times New Roman" w:hAnsi="Times New Roman" w:cs="Times New Roman"/>
          <w:kern w:val="3"/>
          <w:sz w:val="24"/>
          <w:szCs w:val="24"/>
          <w:lang w:val="lv-LV" w:eastAsia="lv-LV" w:bidi="hi-IN"/>
        </w:rPr>
        <w:t>Kigitoviča</w:t>
      </w:r>
      <w:proofErr w:type="spellEnd"/>
      <w:r>
        <w:rPr>
          <w:rFonts w:ascii="Times New Roman" w:eastAsia="Times New Roman" w:hAnsi="Times New Roman" w:cs="Times New Roman"/>
          <w:kern w:val="3"/>
          <w:sz w:val="24"/>
          <w:szCs w:val="24"/>
          <w:lang w:val="lv-LV" w:eastAsia="lv-LV" w:bidi="hi-IN"/>
        </w:rPr>
        <w:t xml:space="preserve">, Aleksandrs </w:t>
      </w:r>
      <w:proofErr w:type="spellStart"/>
      <w:r>
        <w:rPr>
          <w:rFonts w:ascii="Times New Roman" w:eastAsia="Times New Roman" w:hAnsi="Times New Roman" w:cs="Times New Roman"/>
          <w:kern w:val="3"/>
          <w:sz w:val="24"/>
          <w:szCs w:val="24"/>
          <w:lang w:val="lv-LV" w:eastAsia="lv-LV" w:bidi="hi-IN"/>
        </w:rPr>
        <w:t>Vasiļkovskis</w:t>
      </w:r>
      <w:proofErr w:type="spellEnd"/>
      <w:r>
        <w:rPr>
          <w:rFonts w:ascii="Times New Roman" w:eastAsia="Times New Roman" w:hAnsi="Times New Roman" w:cs="Times New Roman"/>
          <w:kern w:val="3"/>
          <w:sz w:val="24"/>
          <w:szCs w:val="24"/>
          <w:lang w:val="lv-LV" w:eastAsia="lv-LV" w:bidi="hi-IN"/>
        </w:rPr>
        <w:t>.</w:t>
      </w:r>
    </w:p>
    <w:p w:rsidR="00D06D28" w:rsidRPr="007D24F5" w:rsidRDefault="00D06D28" w:rsidP="00D06D28">
      <w:pPr>
        <w:spacing w:after="0" w:line="240" w:lineRule="auto"/>
        <w:contextualSpacing/>
        <w:jc w:val="both"/>
        <w:rPr>
          <w:rFonts w:ascii="Times New Roman" w:eastAsia="Times New Roman" w:hAnsi="Times New Roman" w:cs="Times New Roman"/>
          <w:i/>
          <w:sz w:val="24"/>
          <w:szCs w:val="24"/>
          <w:lang w:val="lv-LV" w:eastAsia="lv-LV"/>
        </w:rPr>
      </w:pPr>
    </w:p>
    <w:p w:rsidR="00D06D28" w:rsidRPr="00A26A2D" w:rsidRDefault="00D06D28" w:rsidP="00D06D28">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00B832AB" w:rsidRPr="00B832AB">
        <w:rPr>
          <w:rFonts w:ascii="Times New Roman" w:eastAsia="Times New Roman" w:hAnsi="Times New Roman" w:cs="Times New Roman"/>
          <w:sz w:val="24"/>
          <w:szCs w:val="24"/>
          <w:lang w:val="lv-LV" w:eastAsia="lv-LV"/>
        </w:rPr>
        <w:t xml:space="preserve">līdz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A76984">
        <w:rPr>
          <w:rFonts w:ascii="Times New Roman" w:eastAsia="Times New Roman" w:hAnsi="Times New Roman" w:cs="Times New Roman"/>
          <w:bCs/>
          <w:sz w:val="24"/>
          <w:szCs w:val="24"/>
          <w:lang w:val="lv-LV"/>
        </w:rPr>
        <w:t>11</w:t>
      </w:r>
      <w:r w:rsidRPr="00B81E3D">
        <w:rPr>
          <w:rFonts w:ascii="Times New Roman" w:eastAsia="Times New Roman" w:hAnsi="Times New Roman" w:cs="Times New Roman"/>
          <w:bCs/>
          <w:sz w:val="24"/>
          <w:szCs w:val="24"/>
          <w:lang w:val="lv-LV"/>
        </w:rPr>
        <w:t>.</w:t>
      </w:r>
      <w:r w:rsidR="00B832AB">
        <w:rPr>
          <w:rFonts w:ascii="Times New Roman" w:eastAsia="Times New Roman" w:hAnsi="Times New Roman" w:cs="Times New Roman"/>
          <w:bCs/>
          <w:sz w:val="24"/>
          <w:szCs w:val="24"/>
          <w:lang w:val="lv-LV"/>
        </w:rPr>
        <w:t>jūnijam</w:t>
      </w:r>
      <w:r w:rsidR="00C72F88">
        <w:rPr>
          <w:rFonts w:ascii="Times New Roman" w:eastAsia="Times New Roman" w:hAnsi="Times New Roman" w:cs="Times New Roman"/>
          <w:bCs/>
          <w:sz w:val="24"/>
          <w:szCs w:val="24"/>
          <w:lang w:val="lv-LV"/>
        </w:rPr>
        <w:t xml:space="preserve"> plkst. 11:00;</w:t>
      </w:r>
    </w:p>
    <w:p w:rsidR="00D06D28" w:rsidRPr="00A26A2D" w:rsidRDefault="00D06D28" w:rsidP="00D06D28">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D06D28" w:rsidRDefault="00D06D28" w:rsidP="00D06D28">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p>
    <w:p w:rsidR="00A76984" w:rsidRDefault="0004757E" w:rsidP="00D06D28">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 </w:t>
      </w:r>
      <w:r w:rsidR="00A76984">
        <w:rPr>
          <w:rFonts w:ascii="Times New Roman" w:eastAsia="Times New Roman" w:hAnsi="Times New Roman" w:cs="Times New Roman"/>
          <w:sz w:val="24"/>
          <w:szCs w:val="24"/>
          <w:lang w:val="lv-LV" w:eastAsia="lv-LV"/>
        </w:rPr>
        <w:t>SIA “</w:t>
      </w:r>
      <w:r w:rsidR="00B832AB">
        <w:rPr>
          <w:rFonts w:ascii="Times New Roman" w:eastAsia="Times New Roman" w:hAnsi="Times New Roman" w:cs="Times New Roman"/>
          <w:sz w:val="24"/>
          <w:szCs w:val="24"/>
          <w:lang w:val="lv-LV" w:eastAsia="lv-LV"/>
        </w:rPr>
        <w:t xml:space="preserve">TC MOTORS”, </w:t>
      </w:r>
      <w:proofErr w:type="spellStart"/>
      <w:r w:rsidR="00B832AB">
        <w:rPr>
          <w:rFonts w:ascii="Times New Roman" w:eastAsia="Times New Roman" w:hAnsi="Times New Roman" w:cs="Times New Roman"/>
          <w:sz w:val="24"/>
          <w:szCs w:val="24"/>
          <w:lang w:val="lv-LV" w:eastAsia="lv-LV"/>
        </w:rPr>
        <w:t>Reģ</w:t>
      </w:r>
      <w:proofErr w:type="spellEnd"/>
      <w:r w:rsidR="00B832AB">
        <w:rPr>
          <w:rFonts w:ascii="Times New Roman" w:eastAsia="Times New Roman" w:hAnsi="Times New Roman" w:cs="Times New Roman"/>
          <w:sz w:val="24"/>
          <w:szCs w:val="24"/>
          <w:lang w:val="lv-LV" w:eastAsia="lv-LV"/>
        </w:rPr>
        <w:t>. Nr. 40003387085, Krasta iela 40, Rīga, LV-1003, piedāvātā līgumcena EUR bez PVN – 28 099,17.</w:t>
      </w:r>
    </w:p>
    <w:p w:rsidR="00D06D28" w:rsidRPr="000B23D1" w:rsidRDefault="00D06D28" w:rsidP="00D06D28">
      <w:pPr>
        <w:spacing w:after="0" w:line="240" w:lineRule="auto"/>
        <w:jc w:val="center"/>
        <w:rPr>
          <w:rFonts w:ascii="Times New Roman" w:hAnsi="Times New Roman"/>
          <w:color w:val="00000A"/>
          <w:sz w:val="24"/>
          <w:szCs w:val="24"/>
          <w:lang w:val="lv-LV"/>
        </w:rPr>
      </w:pPr>
    </w:p>
    <w:p w:rsidR="00D06D28" w:rsidRDefault="00D06D28" w:rsidP="00D06D28">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lastRenderedPageBreak/>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00B832AB">
        <w:rPr>
          <w:rFonts w:ascii="Times New Roman" w:eastAsia="Times New Roman" w:hAnsi="Times New Roman" w:cs="Times New Roman"/>
          <w:sz w:val="24"/>
          <w:szCs w:val="24"/>
          <w:lang w:val="lv-LV" w:eastAsia="lv-LV"/>
        </w:rPr>
        <w:t xml:space="preserve">Elektronisko iepirkumu sistēma, </w:t>
      </w:r>
      <w:r w:rsidRPr="00A26A2D">
        <w:rPr>
          <w:rFonts w:ascii="Times New Roman" w:eastAsia="Times New Roman" w:hAnsi="Times New Roman" w:cs="Times New Roman"/>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F75BAD">
        <w:rPr>
          <w:rFonts w:ascii="Times New Roman" w:eastAsia="Times New Roman" w:hAnsi="Times New Roman" w:cs="Times New Roman"/>
          <w:bCs/>
          <w:sz w:val="24"/>
          <w:szCs w:val="24"/>
          <w:lang w:val="lv-LV"/>
        </w:rPr>
        <w:t>11</w:t>
      </w:r>
      <w:r w:rsidR="00C72F88">
        <w:rPr>
          <w:rFonts w:ascii="Times New Roman" w:eastAsia="Times New Roman" w:hAnsi="Times New Roman" w:cs="Times New Roman"/>
          <w:bCs/>
          <w:sz w:val="24"/>
          <w:szCs w:val="24"/>
          <w:lang w:val="lv-LV"/>
        </w:rPr>
        <w:t>.</w:t>
      </w:r>
      <w:r w:rsidR="00B832AB">
        <w:rPr>
          <w:rFonts w:ascii="Times New Roman" w:eastAsia="Times New Roman" w:hAnsi="Times New Roman" w:cs="Times New Roman"/>
          <w:bCs/>
          <w:sz w:val="24"/>
          <w:szCs w:val="24"/>
          <w:lang w:val="lv-LV"/>
        </w:rPr>
        <w:t>jūnijs</w:t>
      </w:r>
      <w:r w:rsidRPr="00B81E3D">
        <w:rPr>
          <w:rFonts w:ascii="Times New Roman" w:eastAsia="Times New Roman" w:hAnsi="Times New Roman" w:cs="Times New Roman"/>
          <w:bCs/>
          <w:sz w:val="24"/>
          <w:szCs w:val="24"/>
          <w:lang w:val="lv-LV"/>
        </w:rPr>
        <w:t xml:space="preserve"> plkst. 1</w:t>
      </w:r>
      <w:r>
        <w:rPr>
          <w:rFonts w:ascii="Times New Roman" w:eastAsia="Times New Roman" w:hAnsi="Times New Roman" w:cs="Times New Roman"/>
          <w:bCs/>
          <w:sz w:val="24"/>
          <w:szCs w:val="24"/>
          <w:lang w:val="lv-LV"/>
        </w:rPr>
        <w:t>1</w:t>
      </w:r>
      <w:r w:rsidRPr="00B81E3D">
        <w:rPr>
          <w:rFonts w:ascii="Times New Roman" w:eastAsia="Times New Roman" w:hAnsi="Times New Roman" w:cs="Times New Roman"/>
          <w:bCs/>
          <w:sz w:val="24"/>
          <w:szCs w:val="24"/>
          <w:lang w:val="lv-LV"/>
        </w:rPr>
        <w:t>:00</w:t>
      </w:r>
      <w:r w:rsidR="00F75BAD">
        <w:rPr>
          <w:rFonts w:ascii="Times New Roman" w:eastAsia="Times New Roman" w:hAnsi="Times New Roman" w:cs="Times New Roman"/>
          <w:bCs/>
          <w:sz w:val="24"/>
          <w:szCs w:val="24"/>
          <w:lang w:val="lv-LV"/>
        </w:rPr>
        <w:t>.</w:t>
      </w:r>
    </w:p>
    <w:p w:rsidR="00D06D28" w:rsidRPr="00A26A2D" w:rsidRDefault="00D06D28" w:rsidP="00D06D28">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04757E" w:rsidRDefault="00D06D28" w:rsidP="0004757E">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līgumu</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0004757E">
        <w:rPr>
          <w:rFonts w:ascii="Times New Roman" w:eastAsia="Times New Roman" w:hAnsi="Times New Roman" w:cs="Times New Roman"/>
          <w:b/>
          <w:i/>
          <w:sz w:val="24"/>
          <w:szCs w:val="24"/>
          <w:lang w:val="lv-LV"/>
        </w:rPr>
        <w:t xml:space="preserve"> </w:t>
      </w:r>
      <w:r w:rsidR="00B832AB">
        <w:rPr>
          <w:rFonts w:ascii="Times New Roman" w:eastAsia="Times New Roman" w:hAnsi="Times New Roman" w:cs="Times New Roman"/>
          <w:sz w:val="24"/>
          <w:szCs w:val="24"/>
          <w:lang w:val="lv-LV" w:eastAsia="lv-LV"/>
        </w:rPr>
        <w:t xml:space="preserve">. SIA “TC MOTORS”, </w:t>
      </w:r>
      <w:proofErr w:type="spellStart"/>
      <w:r w:rsidR="00B832AB">
        <w:rPr>
          <w:rFonts w:ascii="Times New Roman" w:eastAsia="Times New Roman" w:hAnsi="Times New Roman" w:cs="Times New Roman"/>
          <w:sz w:val="24"/>
          <w:szCs w:val="24"/>
          <w:lang w:val="lv-LV" w:eastAsia="lv-LV"/>
        </w:rPr>
        <w:t>Reģ</w:t>
      </w:r>
      <w:proofErr w:type="spellEnd"/>
      <w:r w:rsidR="00B832AB">
        <w:rPr>
          <w:rFonts w:ascii="Times New Roman" w:eastAsia="Times New Roman" w:hAnsi="Times New Roman" w:cs="Times New Roman"/>
          <w:sz w:val="24"/>
          <w:szCs w:val="24"/>
          <w:lang w:val="lv-LV" w:eastAsia="lv-LV"/>
        </w:rPr>
        <w:t>. Nr. 40003387085, Krasta iela 40, Rīga, LV-1003, piedāvātā līgumcena EUR bez PVN – 28 099,</w:t>
      </w:r>
      <w:r w:rsidR="00B832AB">
        <w:rPr>
          <w:rFonts w:ascii="Times New Roman" w:eastAsia="Times New Roman" w:hAnsi="Times New Roman" w:cs="Times New Roman"/>
          <w:sz w:val="24"/>
          <w:szCs w:val="24"/>
          <w:lang w:val="lv-LV" w:eastAsia="lv-LV"/>
        </w:rPr>
        <w:t xml:space="preserve">17, </w:t>
      </w:r>
      <w:r w:rsidR="0004757E">
        <w:rPr>
          <w:rFonts w:ascii="Times New Roman" w:eastAsia="Times New Roman" w:hAnsi="Times New Roman" w:cs="Times New Roman"/>
          <w:sz w:val="24"/>
          <w:szCs w:val="24"/>
          <w:lang w:val="lv-LV" w:eastAsia="lv-LV"/>
        </w:rPr>
        <w:t>piedāvājum</w:t>
      </w:r>
      <w:r w:rsidR="00B832AB">
        <w:rPr>
          <w:rFonts w:ascii="Times New Roman" w:eastAsia="Times New Roman" w:hAnsi="Times New Roman" w:cs="Times New Roman"/>
          <w:sz w:val="24"/>
          <w:szCs w:val="24"/>
          <w:lang w:val="lv-LV" w:eastAsia="lv-LV"/>
        </w:rPr>
        <w:t>a</w:t>
      </w:r>
      <w:r w:rsidR="0004757E">
        <w:rPr>
          <w:rFonts w:ascii="Times New Roman" w:eastAsia="Times New Roman" w:hAnsi="Times New Roman" w:cs="Times New Roman"/>
          <w:sz w:val="24"/>
          <w:szCs w:val="24"/>
          <w:lang w:val="lv-LV" w:eastAsia="lv-LV"/>
        </w:rPr>
        <w:t xml:space="preserve"> izvēles kritērijs – cena.</w:t>
      </w:r>
    </w:p>
    <w:p w:rsidR="00D06D28" w:rsidRPr="0004757E" w:rsidRDefault="00D06D28" w:rsidP="0004757E">
      <w:pPr>
        <w:rPr>
          <w:rFonts w:ascii="Times New Roman" w:eastAsia="Times New Roman" w:hAnsi="Times New Roman" w:cs="Times New Roman"/>
          <w:sz w:val="24"/>
          <w:szCs w:val="24"/>
          <w:lang w:val="lv-LV" w:eastAsia="lv-LV"/>
        </w:rPr>
      </w:pPr>
      <w:r w:rsidRPr="0004757E">
        <w:rPr>
          <w:rFonts w:ascii="Times New Roman" w:eastAsia="Times New Roman" w:hAnsi="Times New Roman" w:cs="Times New Roman"/>
          <w:b/>
          <w:i/>
          <w:sz w:val="24"/>
          <w:szCs w:val="24"/>
          <w:lang w:val="lv-LV" w:eastAsia="lv-LV"/>
        </w:rPr>
        <w:t xml:space="preserve">11. Informācija par to iepirkuma līguma daļu, kuru izraudzītais piegādātājs plānojis nodot apakšuzņēmējiem, kā arī apakšuzņēmēju nosaukumi: </w:t>
      </w:r>
      <w:r w:rsidR="00B832AB">
        <w:rPr>
          <w:rFonts w:ascii="Times New Roman" w:eastAsia="Times New Roman" w:hAnsi="Times New Roman" w:cs="Times New Roman"/>
          <w:sz w:val="24"/>
          <w:szCs w:val="24"/>
          <w:lang w:val="lv-LV" w:eastAsia="lv-LV"/>
        </w:rPr>
        <w:t>apakšuzņēmēji netiek piesaistīti.</w:t>
      </w:r>
    </w:p>
    <w:p w:rsidR="00D06D28" w:rsidRPr="008A48BE" w:rsidRDefault="00D06D28" w:rsidP="00D06D28">
      <w:pPr>
        <w:spacing w:after="0" w:line="240" w:lineRule="auto"/>
        <w:contextualSpacing/>
        <w:jc w:val="both"/>
        <w:rPr>
          <w:rFonts w:ascii="Times New Roman" w:eastAsia="Times New Roman" w:hAnsi="Times New Roman" w:cs="Times New Roman"/>
          <w:b/>
          <w:bCs/>
          <w:i/>
          <w:sz w:val="24"/>
          <w:szCs w:val="24"/>
          <w:lang w:val="lv-LV" w:eastAsia="lv-LV"/>
        </w:rPr>
      </w:pPr>
    </w:p>
    <w:p w:rsidR="00D06D28" w:rsidRPr="00B81E3D" w:rsidRDefault="00D06D28" w:rsidP="00D06D28">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ED0429" w:rsidRDefault="00D06D28" w:rsidP="00ED0429">
      <w:pPr>
        <w:spacing w:after="0" w:line="240" w:lineRule="auto"/>
        <w:ind w:firstLine="720"/>
        <w:jc w:val="both"/>
        <w:rPr>
          <w:rFonts w:ascii="Times New Roman" w:eastAsia="Times New Roman" w:hAnsi="Times New Roman" w:cs="Times New Roman"/>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p>
    <w:p w:rsidR="00ED0429" w:rsidRDefault="00ED0429" w:rsidP="00ED0429">
      <w:pPr>
        <w:spacing w:after="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Pretendentam tika izvirzītās sekojošas atlases prasības: </w:t>
      </w:r>
    </w:p>
    <w:p w:rsidR="00ED0429" w:rsidRP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Iesniegt pieteikumu dalībai atklātā konkursā;</w:t>
      </w:r>
    </w:p>
    <w:p w:rsidR="00ED0429" w:rsidRP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Elektronisko iepirkumu sistēmā ievietot pilnvaru vai citu dokumentu, kas ļauj piedāvājumu parakstījušai personai uzņemties saistības pretendenta vārdā;</w:t>
      </w:r>
    </w:p>
    <w:p w:rsidR="00ED0429" w:rsidRP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Būt reģistrētam, licencētam vai sertificētam atbilstoši attiecīgās valsts (kurā pretendents reģistrēts) normatīvo aktu prasībām.</w:t>
      </w:r>
    </w:p>
    <w:p w:rsidR="00ED0429" w:rsidRP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 xml:space="preserve">pretendentam ir jābūt preces īpašniekam vai tam ir jābūt normatīvajos aktos noteiktajā kārtībā </w:t>
      </w:r>
      <w:proofErr w:type="spellStart"/>
      <w:r>
        <w:rPr>
          <w:rFonts w:ascii="Times New Roman" w:eastAsia="Times New Roman" w:hAnsi="Times New Roman" w:cs="Times New Roman"/>
          <w:sz w:val="24"/>
          <w:szCs w:val="24"/>
          <w:lang w:val="lv-LV" w:eastAsia="lv-LV"/>
        </w:rPr>
        <w:t>iegūtāmiepirkuma</w:t>
      </w:r>
      <w:proofErr w:type="spellEnd"/>
      <w:r>
        <w:rPr>
          <w:rFonts w:ascii="Times New Roman" w:eastAsia="Times New Roman" w:hAnsi="Times New Roman" w:cs="Times New Roman"/>
          <w:sz w:val="24"/>
          <w:szCs w:val="24"/>
          <w:lang w:val="lv-LV" w:eastAsia="lv-LV"/>
        </w:rPr>
        <w:t xml:space="preserve"> līguma izpildei </w:t>
      </w:r>
      <w:proofErr w:type="spellStart"/>
      <w:r>
        <w:rPr>
          <w:rFonts w:ascii="Times New Roman" w:eastAsia="Times New Roman" w:hAnsi="Times New Roman" w:cs="Times New Roman"/>
          <w:sz w:val="24"/>
          <w:szCs w:val="24"/>
          <w:lang w:val="lv-LV" w:eastAsia="lv-LV"/>
        </w:rPr>
        <w:t>nepieciešamāmtiesībām</w:t>
      </w:r>
      <w:proofErr w:type="spellEnd"/>
      <w:r>
        <w:rPr>
          <w:rFonts w:ascii="Times New Roman" w:eastAsia="Times New Roman" w:hAnsi="Times New Roman" w:cs="Times New Roman"/>
          <w:sz w:val="24"/>
          <w:szCs w:val="24"/>
          <w:lang w:val="lv-LV" w:eastAsia="lv-LV"/>
        </w:rPr>
        <w:t xml:space="preserve"> pārdot preci.</w:t>
      </w:r>
    </w:p>
    <w:p w:rsidR="00ED0429" w:rsidRP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Pretendentam pēdējo trīs gadu laikā ir jābūt pieredzei vismaz 2 līdzīgu transportlīdzekļu piegādē.</w:t>
      </w:r>
    </w:p>
    <w:p w:rsidR="00ED0429" w:rsidRP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Atklāta konkursa nolikumā tika paredzētas vides aizsardzības prasības (atbilstība CO</w:t>
      </w:r>
      <w:r>
        <w:rPr>
          <w:rFonts w:ascii="Times New Roman" w:eastAsia="Times New Roman" w:hAnsi="Times New Roman" w:cs="Times New Roman"/>
          <w:sz w:val="24"/>
          <w:szCs w:val="24"/>
          <w:vertAlign w:val="subscript"/>
          <w:lang w:val="lv-LV" w:eastAsia="lv-LV"/>
        </w:rPr>
        <w:t xml:space="preserve">2 </w:t>
      </w:r>
      <w:r>
        <w:rPr>
          <w:rFonts w:ascii="Times New Roman" w:eastAsia="Times New Roman" w:hAnsi="Times New Roman" w:cs="Times New Roman"/>
          <w:sz w:val="24"/>
          <w:szCs w:val="24"/>
          <w:lang w:val="lv-LV" w:eastAsia="lv-LV"/>
        </w:rPr>
        <w:t xml:space="preserve">izmešu daudzumam, kas nepārsniedz 165g/km) saskaņā ar Publisko iepirkumu likuma 54.pantu.  </w:t>
      </w:r>
    </w:p>
    <w:p w:rsidR="00ED0429" w:rsidRDefault="00ED0429" w:rsidP="00ED0429">
      <w:pPr>
        <w:pStyle w:val="ListParagraph"/>
        <w:numPr>
          <w:ilvl w:val="0"/>
          <w:numId w:val="1"/>
        </w:numPr>
        <w:spacing w:after="0" w:line="240" w:lineRule="auto"/>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Garantijas prasības;</w:t>
      </w:r>
    </w:p>
    <w:p w:rsidR="00ED0429" w:rsidRPr="0077496B" w:rsidRDefault="00ED0429" w:rsidP="00ED042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Iepirkumu komisija, apkopojot Iepirkumu uzraudzības biroja tīmekļa vietnē publiski pieejamo informāciju par līdzīgām iepirkuma procedūrām, konstatēja, k</w:t>
      </w:r>
      <w:r>
        <w:rPr>
          <w:rFonts w:ascii="Times New Roman" w:eastAsia="Calibri" w:hAnsi="Times New Roman" w:cs="Times New Roman"/>
          <w:sz w:val="24"/>
          <w:szCs w:val="24"/>
          <w:lang w:val="lv-LV"/>
        </w:rPr>
        <w:t xml:space="preserve">a iepirkuma priekšmetam līdzīgas preces </w:t>
      </w:r>
      <w:r>
        <w:rPr>
          <w:rFonts w:ascii="Times New Roman" w:eastAsia="Calibri" w:hAnsi="Times New Roman" w:cs="Times New Roman"/>
          <w:sz w:val="24"/>
          <w:szCs w:val="24"/>
          <w:lang w:val="lv-LV"/>
        </w:rPr>
        <w:t xml:space="preserve">tiek </w:t>
      </w:r>
      <w:r>
        <w:rPr>
          <w:rFonts w:ascii="Times New Roman" w:eastAsia="Calibri" w:hAnsi="Times New Roman" w:cs="Times New Roman"/>
          <w:sz w:val="24"/>
          <w:szCs w:val="24"/>
          <w:lang w:val="lv-LV"/>
        </w:rPr>
        <w:t>iepirktas</w:t>
      </w:r>
      <w:r>
        <w:rPr>
          <w:rFonts w:ascii="Times New Roman" w:eastAsia="Calibri" w:hAnsi="Times New Roman" w:cs="Times New Roman"/>
          <w:sz w:val="24"/>
          <w:szCs w:val="24"/>
          <w:lang w:val="lv-LV"/>
        </w:rPr>
        <w:t xml:space="preserve"> regulāri visas Latvijas Republikas teritorijā. Pamatojoties uz Iepirkumu uzraudzības biroja tīmekļa vietnē izvietoto informāciju, komisija iepazinās ar citu pasūtītāju mājaslapās ievietoto informāciju par līdzīg</w:t>
      </w:r>
      <w:r w:rsidR="00706B75">
        <w:rPr>
          <w:rFonts w:ascii="Times New Roman" w:eastAsia="Calibri" w:hAnsi="Times New Roman" w:cs="Times New Roman"/>
          <w:sz w:val="24"/>
          <w:szCs w:val="24"/>
          <w:lang w:val="lv-LV"/>
        </w:rPr>
        <w:t>ām</w:t>
      </w:r>
      <w:r>
        <w:rPr>
          <w:rFonts w:ascii="Times New Roman" w:eastAsia="Calibri" w:hAnsi="Times New Roman" w:cs="Times New Roman"/>
          <w:sz w:val="24"/>
          <w:szCs w:val="24"/>
          <w:lang w:val="lv-LV"/>
        </w:rPr>
        <w:t xml:space="preserve"> iepirkum</w:t>
      </w:r>
      <w:r w:rsidR="00706B75">
        <w:rPr>
          <w:rFonts w:ascii="Times New Roman" w:eastAsia="Calibri" w:hAnsi="Times New Roman" w:cs="Times New Roman"/>
          <w:sz w:val="24"/>
          <w:szCs w:val="24"/>
          <w:lang w:val="lv-LV"/>
        </w:rPr>
        <w:t xml:space="preserve">a procedūrām un iepirkumiem </w:t>
      </w:r>
      <w:r>
        <w:rPr>
          <w:rFonts w:ascii="Times New Roman" w:eastAsia="Calibri" w:hAnsi="Times New Roman" w:cs="Times New Roman"/>
          <w:sz w:val="24"/>
          <w:szCs w:val="24"/>
          <w:lang w:val="lv-LV"/>
        </w:rPr>
        <w:t xml:space="preserve"> un pārliecinājās par to, ka minētās prasības nekādā veidā neierobežo piegādātājus un ir samērīgas </w:t>
      </w:r>
      <w:r w:rsidR="00706B75">
        <w:rPr>
          <w:rFonts w:ascii="Times New Roman" w:eastAsia="Calibri" w:hAnsi="Times New Roman" w:cs="Times New Roman"/>
          <w:sz w:val="24"/>
          <w:szCs w:val="24"/>
          <w:lang w:val="lv-LV"/>
        </w:rPr>
        <w:t>iepirkuma procedūras priekšmetam izvirzītām prasībām</w:t>
      </w:r>
      <w:r>
        <w:rPr>
          <w:rFonts w:ascii="Times New Roman" w:eastAsia="Calibri" w:hAnsi="Times New Roman" w:cs="Times New Roman"/>
          <w:sz w:val="24"/>
          <w:szCs w:val="24"/>
          <w:lang w:val="lv-LV"/>
        </w:rPr>
        <w:t xml:space="preserve">. </w:t>
      </w:r>
    </w:p>
    <w:p w:rsidR="00ED0429" w:rsidRDefault="00ED0429" w:rsidP="00ED042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Ņemot vērā iepriekš minēto, secināms, ka atlases prasības ir izvirzītas objektīvas un samērīgas, kas nepieciešamas kvalitatīvai līgumsaistību izpildei.</w:t>
      </w:r>
    </w:p>
    <w:p w:rsidR="00ED0429" w:rsidRPr="001E0126" w:rsidRDefault="00ED0429" w:rsidP="00ED042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Fakts, ka piedāvājumu iesniedza tikai viens pretendents, izskaidrojams ar to, ka Saskaņā ar Publisko iepirkumu likuma pārejas noteikumiem, </w:t>
      </w:r>
      <w:r w:rsidR="00706B75">
        <w:rPr>
          <w:rFonts w:ascii="Times New Roman" w:eastAsia="Calibri" w:hAnsi="Times New Roman" w:cs="Times New Roman"/>
          <w:sz w:val="24"/>
          <w:szCs w:val="24"/>
          <w:lang w:val="lv-LV"/>
        </w:rPr>
        <w:t xml:space="preserve">iepirkumu procedūrās </w:t>
      </w:r>
      <w:r>
        <w:rPr>
          <w:rFonts w:ascii="Times New Roman" w:eastAsia="Calibri" w:hAnsi="Times New Roman" w:cs="Times New Roman"/>
          <w:sz w:val="24"/>
          <w:szCs w:val="24"/>
          <w:lang w:val="lv-LV"/>
        </w:rPr>
        <w:t>no 2018.gada 01.jūnija ir obligāta piedāvājumu elektroniska iesniegšana un ne visi piegādātāji ir paspējuši reģistrēties Elektronisko iepirkumu sistēmā. Kā arī pretendentu loka samazināšanos ietekmē Elektroniskās iepirkumu sistēmas sarežģītība un piegādātāju grūtības ar tās apgūšanu.</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bookmarkStart w:id="0" w:name="_GoBack"/>
      <w:bookmarkEnd w:id="0"/>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r w:rsidR="0004757E" w:rsidRPr="0004757E">
        <w:rPr>
          <w:rFonts w:ascii="Times New Roman" w:eastAsia="Times New Roman" w:hAnsi="Times New Roman" w:cs="Times New Roman"/>
          <w:sz w:val="24"/>
          <w:szCs w:val="24"/>
          <w:lang w:val="lv-LV" w:eastAsia="lv-LV"/>
        </w:rPr>
        <w:t>nav attiecināms</w:t>
      </w:r>
    </w:p>
    <w:p w:rsidR="0004757E" w:rsidRDefault="0004757E"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lastRenderedPageBreak/>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D06D28" w:rsidRPr="00A26A2D" w:rsidRDefault="00D06D28" w:rsidP="00D06D28">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Pr="00A26A2D" w:rsidRDefault="00D06D28" w:rsidP="00D06D28">
      <w:pPr>
        <w:spacing w:after="0" w:line="240" w:lineRule="auto"/>
        <w:jc w:val="both"/>
        <w:rPr>
          <w:rFonts w:ascii="Times New Roman" w:eastAsia="Times New Roman" w:hAnsi="Times New Roman" w:cs="Times New Roman"/>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w:t>
      </w:r>
      <w:r w:rsidR="00C72F88">
        <w:rPr>
          <w:rFonts w:ascii="Times New Roman" w:eastAsia="Times New Roman" w:hAnsi="Times New Roman" w:cs="Times New Roman"/>
          <w:sz w:val="24"/>
          <w:szCs w:val="24"/>
          <w:lang w:val="lv-LV" w:eastAsia="lv-LV"/>
        </w:rPr>
        <w:t>konstatēti</w:t>
      </w:r>
    </w:p>
    <w:p w:rsidR="00D06D28" w:rsidRPr="005A0269" w:rsidRDefault="00D06D28" w:rsidP="00D06D28">
      <w:pPr>
        <w:spacing w:after="0" w:line="240" w:lineRule="auto"/>
        <w:rPr>
          <w:rFonts w:ascii="Times New Roman" w:eastAsia="Times New Roman" w:hAnsi="Times New Roman" w:cs="Times New Roman"/>
          <w:sz w:val="24"/>
          <w:szCs w:val="24"/>
          <w:lang w:val="lv-LV" w:eastAsia="lv-LV"/>
        </w:rPr>
      </w:pPr>
    </w:p>
    <w:p w:rsidR="00D06D28" w:rsidRDefault="00D06D28" w:rsidP="00D06D28">
      <w:pPr>
        <w:spacing w:after="0" w:line="240" w:lineRule="auto"/>
        <w:rPr>
          <w:rFonts w:ascii="Times New Roman" w:eastAsia="Times New Roman" w:hAnsi="Times New Roman" w:cs="Times New Roman"/>
          <w:sz w:val="24"/>
          <w:szCs w:val="24"/>
          <w:lang w:val="lv-LV" w:eastAsia="lv-LV"/>
        </w:rPr>
      </w:pPr>
    </w:p>
    <w:p w:rsidR="00D06D28" w:rsidRPr="007D5AF8" w:rsidRDefault="00D06D28" w:rsidP="00D06D28">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r w:rsidR="0004757E">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bCs/>
          <w:sz w:val="24"/>
          <w:szCs w:val="24"/>
          <w:lang w:val="lv-LV"/>
        </w:rPr>
        <w:t>K.Nikolajeva</w:t>
      </w:r>
      <w:proofErr w:type="spellEnd"/>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04757E" w:rsidP="00D06D28">
      <w:pPr>
        <w:spacing w:after="0" w:line="276" w:lineRule="auto"/>
        <w:ind w:right="-28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Ziņojumu sagatavoja:</w:t>
      </w:r>
    </w:p>
    <w:p w:rsidR="00D06D28" w:rsidRPr="00BE6351" w:rsidRDefault="00D06D28" w:rsidP="00D06D28">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C72F88">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C72F88">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r w:rsidR="0004757E">
        <w:rPr>
          <w:rFonts w:ascii="Times New Roman" w:eastAsia="Calibri" w:hAnsi="Times New Roman" w:cs="Times New Roman"/>
          <w:color w:val="00000A"/>
          <w:sz w:val="24"/>
          <w:szCs w:val="24"/>
          <w:lang w:val="lv-LV"/>
        </w:rPr>
        <w:t xml:space="preserve">           </w:t>
      </w:r>
      <w:proofErr w:type="spellStart"/>
      <w:r w:rsidR="00C72F88">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D048CA" w:rsidRPr="00D06D28" w:rsidRDefault="00D048CA">
      <w:pPr>
        <w:rPr>
          <w:lang w:val="lv-LV"/>
        </w:rPr>
      </w:pPr>
    </w:p>
    <w:sectPr w:rsidR="00D048CA" w:rsidRPr="00D06D28" w:rsidSect="0073423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63E8D"/>
    <w:multiLevelType w:val="hybridMultilevel"/>
    <w:tmpl w:val="B9C40766"/>
    <w:lvl w:ilvl="0" w:tplc="D624DA7E">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28"/>
    <w:rsid w:val="0004757E"/>
    <w:rsid w:val="001556E7"/>
    <w:rsid w:val="00706B75"/>
    <w:rsid w:val="0073423E"/>
    <w:rsid w:val="00811742"/>
    <w:rsid w:val="00A76984"/>
    <w:rsid w:val="00AC5766"/>
    <w:rsid w:val="00AF07C3"/>
    <w:rsid w:val="00B832AB"/>
    <w:rsid w:val="00C72F88"/>
    <w:rsid w:val="00D048CA"/>
    <w:rsid w:val="00D06D28"/>
    <w:rsid w:val="00ED0429"/>
    <w:rsid w:val="00F75BAD"/>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C13C-361C-4BE1-B6E5-C2F6C7C9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06D2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73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3E"/>
    <w:rPr>
      <w:rFonts w:ascii="Segoe UI" w:hAnsi="Segoe UI" w:cs="Segoe UI"/>
      <w:sz w:val="18"/>
      <w:szCs w:val="18"/>
    </w:rPr>
  </w:style>
  <w:style w:type="character" w:styleId="Strong">
    <w:name w:val="Strong"/>
    <w:basedOn w:val="DefaultParagraphFont"/>
    <w:uiPriority w:val="22"/>
    <w:qFormat/>
    <w:rsid w:val="00C72F88"/>
    <w:rPr>
      <w:b/>
      <w:bCs/>
    </w:rPr>
  </w:style>
  <w:style w:type="paragraph" w:styleId="ListParagraph">
    <w:name w:val="List Paragraph"/>
    <w:basedOn w:val="Normal"/>
    <w:uiPriority w:val="34"/>
    <w:qFormat/>
    <w:rsid w:val="00ED0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b.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2018-07-23T13:53:00Z</cp:lastPrinted>
  <dcterms:created xsi:type="dcterms:W3CDTF">2018-07-23T13:54:00Z</dcterms:created>
  <dcterms:modified xsi:type="dcterms:W3CDTF">2018-07-23T13:54:00Z</dcterms:modified>
</cp:coreProperties>
</file>